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D9" w:rsidRPr="00956711" w:rsidRDefault="00DF04D9" w:rsidP="00DF0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711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5833AA" w:rsidRPr="00956711" w:rsidRDefault="00DF04D9" w:rsidP="00DF0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711">
        <w:rPr>
          <w:rFonts w:ascii="Times New Roman" w:hAnsi="Times New Roman" w:cs="Times New Roman"/>
          <w:b/>
          <w:sz w:val="28"/>
          <w:szCs w:val="28"/>
        </w:rPr>
        <w:t>«</w:t>
      </w:r>
      <w:r w:rsidR="005833AA" w:rsidRPr="00956711">
        <w:rPr>
          <w:rFonts w:ascii="Times New Roman" w:hAnsi="Times New Roman" w:cs="Times New Roman"/>
          <w:b/>
          <w:sz w:val="28"/>
          <w:szCs w:val="28"/>
        </w:rPr>
        <w:t>За здоровый образ жизни с раннего детства</w:t>
      </w:r>
      <w:r w:rsidRPr="00956711">
        <w:rPr>
          <w:rFonts w:ascii="Times New Roman" w:hAnsi="Times New Roman" w:cs="Times New Roman"/>
          <w:b/>
          <w:sz w:val="28"/>
          <w:szCs w:val="28"/>
        </w:rPr>
        <w:t>»</w:t>
      </w:r>
      <w:r w:rsidR="005833AA" w:rsidRPr="00956711">
        <w:rPr>
          <w:rFonts w:ascii="Times New Roman" w:hAnsi="Times New Roman" w:cs="Times New Roman"/>
          <w:b/>
          <w:sz w:val="28"/>
          <w:szCs w:val="28"/>
        </w:rPr>
        <w:t>.</w:t>
      </w:r>
    </w:p>
    <w:p w:rsidR="00DF04D9" w:rsidRPr="00956711" w:rsidRDefault="00956711" w:rsidP="00DF04D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6711">
        <w:rPr>
          <w:rFonts w:ascii="Times New Roman" w:hAnsi="Times New Roman" w:cs="Times New Roman"/>
          <w:sz w:val="28"/>
          <w:szCs w:val="28"/>
        </w:rPr>
        <w:t>Подготовила: инструктор по физической культуре                                                             Кузьмина Ольга Геннадьевна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4D9">
        <w:rPr>
          <w:rFonts w:ascii="Times New Roman" w:hAnsi="Times New Roman" w:cs="Times New Roman"/>
          <w:sz w:val="28"/>
          <w:szCs w:val="28"/>
        </w:rPr>
        <w:t xml:space="preserve">    Проблемы употребления алкоголя, а так же наркотики, курение очень актуальны в наши дни. Сейчас потребление спиртных напитков в мире характеризуется огромными цифрами.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4D9">
        <w:rPr>
          <w:rFonts w:ascii="Times New Roman" w:hAnsi="Times New Roman" w:cs="Times New Roman"/>
          <w:sz w:val="28"/>
          <w:szCs w:val="28"/>
        </w:rPr>
        <w:t xml:space="preserve">    От этого страдает все общество, но в первую очередь под угрозу ставится подрастающее поколение: дети, подростки, молодежь, а также здоровье будущих матерей. Ведь алкоголь особенно активно влияет на несформировавшийся организм, постепенно разрушая его.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3AA" w:rsidRPr="00DF04D9" w:rsidRDefault="005833AA" w:rsidP="005833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F04D9">
        <w:rPr>
          <w:rFonts w:ascii="Times New Roman" w:hAnsi="Times New Roman" w:cs="Times New Roman"/>
          <w:sz w:val="28"/>
          <w:szCs w:val="28"/>
        </w:rPr>
        <w:t>ВРЕДНЫЕ</w:t>
      </w:r>
      <w:proofErr w:type="gramEnd"/>
      <w:r w:rsidRPr="00DF04D9">
        <w:rPr>
          <w:rFonts w:ascii="Times New Roman" w:hAnsi="Times New Roman" w:cs="Times New Roman"/>
          <w:sz w:val="28"/>
          <w:szCs w:val="28"/>
        </w:rPr>
        <w:t xml:space="preserve"> РИВЫЧКИ – ПРФИЛАКТИКА В РАННЕМ ВОЗРАСТЕ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4D9">
        <w:rPr>
          <w:rFonts w:ascii="Times New Roman" w:hAnsi="Times New Roman" w:cs="Times New Roman"/>
          <w:sz w:val="28"/>
          <w:szCs w:val="28"/>
        </w:rPr>
        <w:t xml:space="preserve">    Будучи уверенными в том, что их дети «ничего не знают» об алкоголе и табаке, взрослые не считают нужным специально объяснять, чем опасно знакомство с этими вещами. Между тем установлено, что уже к 7-9 годам мальчики и девочки обнаруживают определенную осведомленность в отношении одурманивающих веществ. Младшие школьники знают и могут перечислить довольно много марок табачных изделий, наименований алкогольных напитков. С одной стороны, дети, конечно, «в курсе», что употребление алкоголя и курение опасно для здоровья. Однако они далеко не всегда понимают и могут объяснить, в чем конкретно заключается эта опасность.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4D9">
        <w:rPr>
          <w:rFonts w:ascii="Times New Roman" w:hAnsi="Times New Roman" w:cs="Times New Roman"/>
          <w:sz w:val="28"/>
          <w:szCs w:val="28"/>
        </w:rPr>
        <w:t xml:space="preserve">    В сознании ребенка возникает одновременное присутствие противоречивых сведений об алкоголе или курении. Именно эти противоречия являются основой для возникновения любопытства к одурманивающим веществам. Почти треть младших школьников утверждают, что хотели бы попробовать алкоголь, не прочь покурить.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4D9">
        <w:rPr>
          <w:rFonts w:ascii="Times New Roman" w:hAnsi="Times New Roman" w:cs="Times New Roman"/>
          <w:sz w:val="28"/>
          <w:szCs w:val="28"/>
        </w:rPr>
        <w:lastRenderedPageBreak/>
        <w:t xml:space="preserve">    В младшем школьном возрасте ребенок проходит через так называемый кризис 7 лет. Ситуация в школе во многом может повлиять на формирование определенного отношения к алкоголю, курению. Ребенок, не нашедший себя в школе, чувствующий себя изгоем, пытается найти способы компенсации позиции отстающего. Нужно позаботиться о том, чтобы у ребенка не сформировался комплекс неполноценности. Нужно дать ему шанс почувствовать себя хоть в каком-нибудь деле успешным. Важно замечать любые, даже малейшие, продвижения в учении. Эффективно и действенно сравнивать его сегодняшние результаты со </w:t>
      </w:r>
      <w:proofErr w:type="gramStart"/>
      <w:r w:rsidRPr="00DF04D9">
        <w:rPr>
          <w:rFonts w:ascii="Times New Roman" w:hAnsi="Times New Roman" w:cs="Times New Roman"/>
          <w:sz w:val="28"/>
          <w:szCs w:val="28"/>
        </w:rPr>
        <w:t>вчерашними</w:t>
      </w:r>
      <w:proofErr w:type="gramEnd"/>
      <w:r w:rsidRPr="00DF04D9">
        <w:rPr>
          <w:rFonts w:ascii="Times New Roman" w:hAnsi="Times New Roman" w:cs="Times New Roman"/>
          <w:sz w:val="28"/>
          <w:szCs w:val="28"/>
        </w:rPr>
        <w:t xml:space="preserve">. Наиболее эффективной схемой поведения младших школьников является подражание. Через стадию «маленьких обезьянок» 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4D9">
        <w:rPr>
          <w:rFonts w:ascii="Times New Roman" w:hAnsi="Times New Roman" w:cs="Times New Roman"/>
          <w:sz w:val="28"/>
          <w:szCs w:val="28"/>
        </w:rPr>
        <w:t>проходит практически каждый ребенок. Чаще всего образцом для младшего школьника являются его родители.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4D9">
        <w:rPr>
          <w:rFonts w:ascii="Times New Roman" w:hAnsi="Times New Roman" w:cs="Times New Roman"/>
          <w:sz w:val="28"/>
          <w:szCs w:val="28"/>
        </w:rPr>
        <w:t xml:space="preserve">    Огромное значение имеет нравственная атмосфера в доме, эмоциональная близость и доверие домочадцев друг к другу. Очень опасно воспитание по типу </w:t>
      </w:r>
      <w:proofErr w:type="spellStart"/>
      <w:r w:rsidRPr="00DF04D9">
        <w:rPr>
          <w:rFonts w:ascii="Times New Roman" w:hAnsi="Times New Roman" w:cs="Times New Roman"/>
          <w:sz w:val="28"/>
          <w:szCs w:val="28"/>
        </w:rPr>
        <w:t>гипоопеки</w:t>
      </w:r>
      <w:proofErr w:type="spellEnd"/>
      <w:r w:rsidRPr="00DF04D9">
        <w:rPr>
          <w:rFonts w:ascii="Times New Roman" w:hAnsi="Times New Roman" w:cs="Times New Roman"/>
          <w:sz w:val="28"/>
          <w:szCs w:val="28"/>
        </w:rPr>
        <w:t xml:space="preserve">, когда дети испытывают явный недостаток внимания со стороны взрослых, оказываются предоставленными сами себе. Но </w:t>
      </w:r>
      <w:proofErr w:type="gramStart"/>
      <w:r w:rsidRPr="00DF04D9">
        <w:rPr>
          <w:rFonts w:ascii="Times New Roman" w:hAnsi="Times New Roman" w:cs="Times New Roman"/>
          <w:sz w:val="28"/>
          <w:szCs w:val="28"/>
        </w:rPr>
        <w:t>опасна</w:t>
      </w:r>
      <w:proofErr w:type="gramEnd"/>
      <w:r w:rsidRPr="00DF04D9">
        <w:rPr>
          <w:rFonts w:ascii="Times New Roman" w:hAnsi="Times New Roman" w:cs="Times New Roman"/>
          <w:sz w:val="28"/>
          <w:szCs w:val="28"/>
        </w:rPr>
        <w:t xml:space="preserve"> не только </w:t>
      </w:r>
      <w:proofErr w:type="spellStart"/>
      <w:r w:rsidRPr="00DF04D9">
        <w:rPr>
          <w:rFonts w:ascii="Times New Roman" w:hAnsi="Times New Roman" w:cs="Times New Roman"/>
          <w:sz w:val="28"/>
          <w:szCs w:val="28"/>
        </w:rPr>
        <w:t>гипоопека</w:t>
      </w:r>
      <w:proofErr w:type="spellEnd"/>
      <w:r w:rsidRPr="00DF04D9">
        <w:rPr>
          <w:rFonts w:ascii="Times New Roman" w:hAnsi="Times New Roman" w:cs="Times New Roman"/>
          <w:sz w:val="28"/>
          <w:szCs w:val="28"/>
        </w:rPr>
        <w:t xml:space="preserve">, но и прямо противоположный тип воспитания – </w:t>
      </w:r>
      <w:proofErr w:type="spellStart"/>
      <w:r w:rsidRPr="00DF04D9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DF04D9">
        <w:rPr>
          <w:rFonts w:ascii="Times New Roman" w:hAnsi="Times New Roman" w:cs="Times New Roman"/>
          <w:sz w:val="28"/>
          <w:szCs w:val="28"/>
        </w:rPr>
        <w:t xml:space="preserve">. В этом случае родители с раннего возраста контролируют буквально каждый шаг ребенка, не давая ему возможности проявить самостоятельность.   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3AA" w:rsidRPr="00DF04D9" w:rsidRDefault="005833AA" w:rsidP="005833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4D9">
        <w:rPr>
          <w:rFonts w:ascii="Times New Roman" w:hAnsi="Times New Roman" w:cs="Times New Roman"/>
          <w:sz w:val="28"/>
          <w:szCs w:val="28"/>
        </w:rPr>
        <w:t>ПРЕДОТВРАЩЕНИЕ ЗНАКОМСТВА С ОДУРМАНИВАЮЩИМИ ВЕЩЕСТВАМИ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4D9">
        <w:rPr>
          <w:rFonts w:ascii="Times New Roman" w:hAnsi="Times New Roman" w:cs="Times New Roman"/>
          <w:sz w:val="28"/>
          <w:szCs w:val="28"/>
        </w:rPr>
        <w:t xml:space="preserve">    Семейная профилактика наркомании должна заключаться не столько в беседах об опасности одурманивающих веществ. Гораздо важнее сформировать у ребенка свойства и качества, обеспечивающие ему успешную социальную адаптацию, дающую ему возможность решать </w:t>
      </w:r>
      <w:r w:rsidRPr="00DF04D9">
        <w:rPr>
          <w:rFonts w:ascii="Times New Roman" w:hAnsi="Times New Roman" w:cs="Times New Roman"/>
          <w:sz w:val="28"/>
          <w:szCs w:val="28"/>
        </w:rPr>
        <w:lastRenderedPageBreak/>
        <w:t>возникающие проблемы и реализовать свои потребности без помощи наркотизации. Прежде всего, это формирование у ребенка культуры здоровья. Уже в младшем школьном возрасте дети должны понимать, что здоровье – это одно из важнейших условий для счастливой жизни, его нужно беречь и укреплять.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4D9">
        <w:rPr>
          <w:rFonts w:ascii="Times New Roman" w:hAnsi="Times New Roman" w:cs="Times New Roman"/>
          <w:sz w:val="28"/>
          <w:szCs w:val="28"/>
        </w:rPr>
        <w:t xml:space="preserve">    Нередко раннее приобщение к одурманивающим веществам происходит из-за того, что ребенок подобным образом пытается завоевать авторитет среди сверстников, войти в компанию, стать «своим».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4D9">
        <w:rPr>
          <w:rFonts w:ascii="Times New Roman" w:hAnsi="Times New Roman" w:cs="Times New Roman"/>
          <w:sz w:val="28"/>
          <w:szCs w:val="28"/>
        </w:rPr>
        <w:t xml:space="preserve">    Семейная профилактика тесно связанной с другими аспектами воспитания и в конечном итоге сводится к формированию у ребенка культуры жизни – потребности и умения к самореализации, способности гармонично строить свои отношения с окружающим миром. Эти качества способны стать надежными внутренними барьерами для ребенка, предотвращающими многие беды, в том числе и «дружбу» с одурманивающими веществами.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jc w:val="center"/>
        <w:rPr>
          <w:sz w:val="28"/>
          <w:szCs w:val="28"/>
        </w:rPr>
      </w:pPr>
      <w:r w:rsidRPr="00DF04D9">
        <w:rPr>
          <w:rStyle w:val="a6"/>
          <w:sz w:val="28"/>
          <w:szCs w:val="28"/>
        </w:rPr>
        <w:t>Уважаемые родители!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rStyle w:val="a6"/>
          <w:sz w:val="28"/>
          <w:szCs w:val="28"/>
        </w:rPr>
        <w:t>Чтобы навсегда сохранить веру в ребенка и себя:</w:t>
      </w:r>
    </w:p>
    <w:p w:rsidR="005833AA" w:rsidRPr="00DF04D9" w:rsidRDefault="005833AA" w:rsidP="005833A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Сами ведите здоровый образ жизни!</w:t>
      </w:r>
    </w:p>
    <w:p w:rsidR="005833AA" w:rsidRPr="00DF04D9" w:rsidRDefault="005833AA" w:rsidP="005833A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Будьте всегда рядом со своим ребенком!</w:t>
      </w:r>
    </w:p>
    <w:p w:rsidR="005833AA" w:rsidRPr="00DF04D9" w:rsidRDefault="005833AA" w:rsidP="005833A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Любите своего ребенка и принимайте его таким, какой он есть!</w:t>
      </w:r>
    </w:p>
    <w:p w:rsidR="005833AA" w:rsidRPr="00DF04D9" w:rsidRDefault="005833AA" w:rsidP="005833A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Не опоздайте! Вовремя  дайте ребенку всю необходимую информацию.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ПОМНИТЕ! ЧЕМ РАНЬШЕ ВЫ ЗАМЕТИТЕ НЕЛАДНОЕ, ТЕМ ЛЕГЧЕ БУДЕТ СПРАВИТЬСЯ С БЕДОЙ.  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rStyle w:val="a6"/>
          <w:sz w:val="28"/>
          <w:szCs w:val="28"/>
        </w:rPr>
        <w:t>Стратегия профилактики наркомании в семье.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 xml:space="preserve">Подростки и молодежь делают свой выбор относительно алкоголя и наркотиков  так же, как и мы, взрослые. Как и мы, они  иногда совершают глупые ошибки. И поскольку мы не можем быть  с ними на все 100% времени и всегда защищать их, мы должны научиться  доверят своим детям, когда они находятся  вне нашего присмотра. На нас, родителях, лежит </w:t>
      </w:r>
      <w:r w:rsidRPr="00DF04D9">
        <w:rPr>
          <w:sz w:val="28"/>
          <w:szCs w:val="28"/>
        </w:rPr>
        <w:lastRenderedPageBreak/>
        <w:t>ответственность  за то, чтобы вовлекать подростков в диалог, слушать их, когда они нуждаются в нашей помощи.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rStyle w:val="a6"/>
          <w:sz w:val="28"/>
          <w:szCs w:val="28"/>
        </w:rPr>
        <w:t>Как поощрить ребенка к откровенности и оказывать на него влияние: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 -</w:t>
      </w:r>
      <w:r w:rsidRPr="00DF04D9">
        <w:rPr>
          <w:rStyle w:val="apple-converted-space"/>
          <w:sz w:val="28"/>
          <w:szCs w:val="28"/>
        </w:rPr>
        <w:t> </w:t>
      </w:r>
      <w:r w:rsidRPr="00DF04D9">
        <w:rPr>
          <w:sz w:val="28"/>
          <w:szCs w:val="28"/>
        </w:rPr>
        <w:t xml:space="preserve">Демонстрируйте, что  Вы слышите своего ребенка. </w:t>
      </w:r>
      <w:proofErr w:type="gramStart"/>
      <w:r w:rsidRPr="00DF04D9">
        <w:rPr>
          <w:sz w:val="28"/>
          <w:szCs w:val="28"/>
        </w:rPr>
        <w:t>Например, используя слова "да", "угу" и вопросы: "а что дальше?" и т.п.</w:t>
      </w:r>
      <w:proofErr w:type="gramEnd"/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- Покажите, что Вы правильно поняли рассказ подростка, перескажите его.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- Внимательно следите за лицом ребенка, жестами, "языком тела". Дети уверены, что успешно скрывают эмоции.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- Выражайте свою поддержку и поощрение не только словами, но и жестами, улыбкой, прикосновениями.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- Выбирайте правильный тон. Сарказм и авторитаризм позволят ребенку расценить это как пренебрежение к собственной личности.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- Одобрительные фразы: "Вот это да!", "А ты что ответил?" продемонстрируют Вашу заинтересованность.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- Разъясните серьезные последствия употребления наркотиков.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- Обсудите, какое поведение  Вы ожидаете от ребенка.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- Поступки детей более ответственны, когда родители следуют определенным ограничениям и нормам.</w:t>
      </w:r>
    </w:p>
    <w:p w:rsidR="005833AA" w:rsidRPr="00DF04D9" w:rsidRDefault="005833AA" w:rsidP="005833AA">
      <w:pPr>
        <w:pStyle w:val="a5"/>
        <w:shd w:val="clear" w:color="auto" w:fill="FFFFFF"/>
        <w:spacing w:before="30" w:beforeAutospacing="0" w:after="30" w:afterAutospacing="0" w:line="360" w:lineRule="auto"/>
        <w:rPr>
          <w:sz w:val="28"/>
          <w:szCs w:val="28"/>
        </w:rPr>
      </w:pPr>
      <w:r w:rsidRPr="00DF04D9">
        <w:rPr>
          <w:sz w:val="28"/>
          <w:szCs w:val="28"/>
        </w:rPr>
        <w:t>- Семейные традиции представляют Вашему ребенку самый простой способ сказать наркотикам "НЕТ".</w:t>
      </w: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3AA" w:rsidRPr="00DF04D9" w:rsidRDefault="005833AA" w:rsidP="005833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3AA" w:rsidRPr="00DF04D9" w:rsidRDefault="005833AA">
      <w:pPr>
        <w:rPr>
          <w:rFonts w:ascii="Times New Roman" w:hAnsi="Times New Roman" w:cs="Times New Roman"/>
          <w:sz w:val="28"/>
          <w:szCs w:val="28"/>
        </w:rPr>
      </w:pPr>
    </w:p>
    <w:sectPr w:rsidR="005833AA" w:rsidRPr="00DF04D9" w:rsidSect="00DE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664D3"/>
    <w:multiLevelType w:val="multilevel"/>
    <w:tmpl w:val="7040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3AA"/>
    <w:rsid w:val="005833AA"/>
    <w:rsid w:val="00956711"/>
    <w:rsid w:val="00D272CF"/>
    <w:rsid w:val="00DE0239"/>
    <w:rsid w:val="00DF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3AA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58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5833AA"/>
    <w:rPr>
      <w:b/>
      <w:bCs/>
    </w:rPr>
  </w:style>
  <w:style w:type="character" w:customStyle="1" w:styleId="apple-converted-space">
    <w:name w:val="apple-converted-space"/>
    <w:basedOn w:val="a0"/>
    <w:rsid w:val="00583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ds11</cp:lastModifiedBy>
  <cp:revision>5</cp:revision>
  <dcterms:created xsi:type="dcterms:W3CDTF">2016-12-13T05:23:00Z</dcterms:created>
  <dcterms:modified xsi:type="dcterms:W3CDTF">2021-04-27T04:59:00Z</dcterms:modified>
</cp:coreProperties>
</file>