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4B" w:rsidRPr="007377F5" w:rsidRDefault="0031054B" w:rsidP="0031054B">
      <w:pPr>
        <w:jc w:val="center"/>
        <w:rPr>
          <w:sz w:val="28"/>
          <w:szCs w:val="28"/>
        </w:rPr>
      </w:pPr>
      <w:r w:rsidRPr="007377F5">
        <w:rPr>
          <w:sz w:val="28"/>
          <w:szCs w:val="28"/>
        </w:rPr>
        <w:t>Перспективный план</w:t>
      </w:r>
      <w:r>
        <w:rPr>
          <w:sz w:val="28"/>
          <w:szCs w:val="28"/>
        </w:rPr>
        <w:t xml:space="preserve"> </w:t>
      </w:r>
      <w:r w:rsidRPr="007377F5">
        <w:rPr>
          <w:sz w:val="28"/>
          <w:szCs w:val="28"/>
        </w:rPr>
        <w:t xml:space="preserve"> </w:t>
      </w:r>
    </w:p>
    <w:p w:rsidR="0031054B" w:rsidRPr="007377F5" w:rsidRDefault="0031054B" w:rsidP="003105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с детьми младшей и средней групп</w:t>
      </w:r>
      <w:r w:rsidRPr="007377F5">
        <w:rPr>
          <w:sz w:val="28"/>
          <w:szCs w:val="28"/>
        </w:rPr>
        <w:t xml:space="preserve"> в летний оздоровительный период</w:t>
      </w:r>
    </w:p>
    <w:p w:rsidR="0031054B" w:rsidRDefault="0031054B" w:rsidP="0031054B">
      <w:pPr>
        <w:jc w:val="right"/>
      </w:pPr>
    </w:p>
    <w:p w:rsidR="0031054B" w:rsidRPr="00431637" w:rsidRDefault="0031054B" w:rsidP="0031054B">
      <w:pPr>
        <w:jc w:val="right"/>
      </w:pPr>
    </w:p>
    <w:p w:rsidR="0031054B" w:rsidRPr="007377F5" w:rsidRDefault="0031054B" w:rsidP="0031054B">
      <w:pPr>
        <w:jc w:val="center"/>
        <w:rPr>
          <w:sz w:val="28"/>
          <w:szCs w:val="28"/>
        </w:rPr>
      </w:pPr>
    </w:p>
    <w:p w:rsidR="0031054B" w:rsidRPr="007377F5" w:rsidRDefault="00DC1778" w:rsidP="0031054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Задачи по образовательным областям</w:t>
      </w:r>
      <w:r w:rsidR="0031054B" w:rsidRPr="007377F5">
        <w:rPr>
          <w:sz w:val="28"/>
          <w:szCs w:val="28"/>
        </w:rPr>
        <w:t>:</w:t>
      </w:r>
    </w:p>
    <w:p w:rsidR="0031054B" w:rsidRDefault="0031054B" w:rsidP="0031054B">
      <w:pPr>
        <w:jc w:val="center"/>
      </w:pPr>
    </w:p>
    <w:p w:rsidR="0031054B" w:rsidRPr="007377F5" w:rsidRDefault="0031054B" w:rsidP="0031054B">
      <w:pPr>
        <w:numPr>
          <w:ilvl w:val="0"/>
          <w:numId w:val="2"/>
        </w:numPr>
        <w:jc w:val="both"/>
        <w:rPr>
          <w:b/>
          <w:u w:val="single"/>
        </w:rPr>
      </w:pPr>
      <w:r w:rsidRPr="007377F5">
        <w:rPr>
          <w:b/>
          <w:u w:val="single"/>
        </w:rPr>
        <w:t>Познавательно-речевое развитие:</w:t>
      </w:r>
    </w:p>
    <w:p w:rsidR="0031054B" w:rsidRDefault="0031054B" w:rsidP="0031054B">
      <w:pPr>
        <w:ind w:left="360"/>
        <w:jc w:val="both"/>
      </w:pPr>
      <w:r>
        <w:t>- продолжать развивать речь и речевое общение дошкольников;</w:t>
      </w:r>
    </w:p>
    <w:p w:rsidR="0031054B" w:rsidRDefault="0031054B" w:rsidP="0031054B">
      <w:pPr>
        <w:ind w:left="360"/>
        <w:jc w:val="both"/>
      </w:pPr>
      <w:r>
        <w:t>- стимулировать интерес детей к познанию окружающего мира посредством представлений о природе и человеке;</w:t>
      </w:r>
    </w:p>
    <w:p w:rsidR="0031054B" w:rsidRDefault="0031054B" w:rsidP="0031054B">
      <w:pPr>
        <w:ind w:left="360"/>
        <w:jc w:val="both"/>
      </w:pPr>
      <w:r>
        <w:t>- воспитывать у детей интерес, внимание и доброжелательное отношение к окружающим</w:t>
      </w:r>
    </w:p>
    <w:p w:rsidR="0031054B" w:rsidRDefault="0031054B" w:rsidP="0031054B">
      <w:pPr>
        <w:ind w:left="360"/>
        <w:jc w:val="both"/>
      </w:pPr>
    </w:p>
    <w:p w:rsidR="0031054B" w:rsidRPr="007377F5" w:rsidRDefault="00DC1778" w:rsidP="0031054B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Физическое развитие</w:t>
      </w:r>
      <w:r w:rsidR="0031054B" w:rsidRPr="007377F5">
        <w:rPr>
          <w:b/>
          <w:u w:val="single"/>
        </w:rPr>
        <w:t>:</w:t>
      </w:r>
    </w:p>
    <w:p w:rsidR="0031054B" w:rsidRDefault="0031054B" w:rsidP="0031054B">
      <w:pPr>
        <w:ind w:left="360"/>
        <w:jc w:val="both"/>
      </w:pPr>
      <w:r>
        <w:t>- продолжать работу по укреплению здоровья, развитию двигательных способностей и качеств (ловкости, быстроты, силы, гибкости);</w:t>
      </w:r>
    </w:p>
    <w:p w:rsidR="0031054B" w:rsidRDefault="0031054B" w:rsidP="0031054B">
      <w:pPr>
        <w:ind w:left="360"/>
        <w:jc w:val="both"/>
      </w:pPr>
      <w:r>
        <w:t>- формировать у детей потребность в ежедневной двигательной активности;</w:t>
      </w:r>
    </w:p>
    <w:p w:rsidR="0031054B" w:rsidRDefault="0031054B" w:rsidP="0031054B">
      <w:pPr>
        <w:ind w:left="360"/>
        <w:jc w:val="both"/>
      </w:pPr>
      <w:r>
        <w:t>- знакомить с доступными для детей дошкольного возраста способами укрепления здоровья.</w:t>
      </w:r>
    </w:p>
    <w:p w:rsidR="0031054B" w:rsidRDefault="0031054B" w:rsidP="0031054B">
      <w:pPr>
        <w:ind w:left="360"/>
        <w:jc w:val="both"/>
      </w:pPr>
    </w:p>
    <w:p w:rsidR="0031054B" w:rsidRPr="007377F5" w:rsidRDefault="0031054B" w:rsidP="0031054B">
      <w:pPr>
        <w:numPr>
          <w:ilvl w:val="0"/>
          <w:numId w:val="2"/>
        </w:numPr>
        <w:jc w:val="both"/>
        <w:rPr>
          <w:b/>
          <w:u w:val="single"/>
        </w:rPr>
      </w:pPr>
      <w:r w:rsidRPr="007377F5">
        <w:rPr>
          <w:b/>
          <w:u w:val="single"/>
        </w:rPr>
        <w:t>Художественно-эстетическое:</w:t>
      </w:r>
    </w:p>
    <w:p w:rsidR="0031054B" w:rsidRDefault="0031054B" w:rsidP="0031054B">
      <w:pPr>
        <w:ind w:left="360"/>
        <w:jc w:val="both"/>
      </w:pPr>
      <w:r>
        <w:t>- развивать у детей способность слушать литературные произведения различных жанров, принимать участие в рассказывании знакомых произведений;</w:t>
      </w:r>
    </w:p>
    <w:p w:rsidR="0031054B" w:rsidRDefault="0031054B" w:rsidP="0031054B">
      <w:pPr>
        <w:ind w:left="360"/>
        <w:jc w:val="both"/>
      </w:pPr>
      <w:r>
        <w:t>- формировать у дошкольников умение создавать простейшие изображения, побуждать к самостоятельной передаче образов в рисунке, лепке, аппликации</w:t>
      </w:r>
    </w:p>
    <w:p w:rsidR="0031054B" w:rsidRDefault="0031054B" w:rsidP="0031054B">
      <w:pPr>
        <w:ind w:left="360"/>
        <w:jc w:val="both"/>
      </w:pPr>
      <w:r>
        <w:t>- продолжать формировать у детей запас музыкальных впечатлений, использовать их в разных видах деятельности.</w:t>
      </w:r>
    </w:p>
    <w:p w:rsidR="0031054B" w:rsidRDefault="0031054B" w:rsidP="0031054B">
      <w:pPr>
        <w:ind w:left="360"/>
        <w:jc w:val="both"/>
      </w:pPr>
    </w:p>
    <w:p w:rsidR="0031054B" w:rsidRDefault="00DC1778" w:rsidP="0031054B">
      <w:pPr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Социально-коммуникативное развитие</w:t>
      </w:r>
      <w:r w:rsidR="0031054B" w:rsidRPr="00AF7A21">
        <w:rPr>
          <w:b/>
          <w:u w:val="single"/>
        </w:rPr>
        <w:t>:</w:t>
      </w:r>
    </w:p>
    <w:p w:rsidR="0031054B" w:rsidRDefault="0031054B" w:rsidP="0031054B">
      <w:pPr>
        <w:ind w:left="360"/>
        <w:jc w:val="both"/>
      </w:pPr>
      <w:r w:rsidRPr="00BB27CC">
        <w:t xml:space="preserve">- </w:t>
      </w:r>
      <w:r>
        <w:t>развивать у детей основы социального сознания;</w:t>
      </w:r>
    </w:p>
    <w:p w:rsidR="0031054B" w:rsidRDefault="0031054B" w:rsidP="0031054B">
      <w:pPr>
        <w:ind w:left="360"/>
        <w:jc w:val="both"/>
      </w:pPr>
      <w:r>
        <w:t>- формировать навыки общения и поведения, чувства взаимоуважения, любви, сочувствия, доброжелательность;</w:t>
      </w:r>
    </w:p>
    <w:p w:rsidR="0031054B" w:rsidRDefault="0031054B" w:rsidP="0031054B">
      <w:pPr>
        <w:ind w:left="360"/>
        <w:jc w:val="both"/>
      </w:pPr>
      <w:r>
        <w:t>- знакомить с правилами безопасного поведения;</w:t>
      </w:r>
    </w:p>
    <w:p w:rsidR="0031054B" w:rsidRDefault="0031054B" w:rsidP="0031054B">
      <w:pPr>
        <w:ind w:left="360"/>
        <w:jc w:val="both"/>
      </w:pPr>
      <w:r>
        <w:t>- воспитывать дружеские взаимоотношения в совместной игре</w:t>
      </w:r>
    </w:p>
    <w:p w:rsidR="00DC1778" w:rsidRPr="00BB27CC" w:rsidRDefault="00DC1778" w:rsidP="0031054B">
      <w:pPr>
        <w:ind w:left="360"/>
        <w:jc w:val="both"/>
      </w:pPr>
    </w:p>
    <w:p w:rsidR="0031054B" w:rsidRDefault="0031054B" w:rsidP="0031054B">
      <w:pPr>
        <w:ind w:left="360"/>
        <w:jc w:val="both"/>
      </w:pPr>
    </w:p>
    <w:p w:rsidR="0031054B" w:rsidRDefault="0031054B" w:rsidP="0031054B">
      <w:pPr>
        <w:ind w:left="360"/>
        <w:jc w:val="both"/>
      </w:pPr>
    </w:p>
    <w:p w:rsidR="0031054B" w:rsidRDefault="0031054B" w:rsidP="0031054B">
      <w:pPr>
        <w:ind w:left="360"/>
        <w:jc w:val="both"/>
      </w:pPr>
    </w:p>
    <w:p w:rsidR="000F66EE" w:rsidRDefault="000F66EE" w:rsidP="0031054B">
      <w:pPr>
        <w:ind w:left="360"/>
        <w:jc w:val="both"/>
      </w:pPr>
    </w:p>
    <w:p w:rsidR="0031054B" w:rsidRPr="00BB27CC" w:rsidRDefault="0031054B" w:rsidP="0031054B">
      <w:pPr>
        <w:ind w:left="360"/>
        <w:jc w:val="both"/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200"/>
        <w:gridCol w:w="3200"/>
        <w:gridCol w:w="3200"/>
        <w:gridCol w:w="3201"/>
      </w:tblGrid>
      <w:tr w:rsidR="0031054B" w:rsidTr="00F56A1D">
        <w:tc>
          <w:tcPr>
            <w:tcW w:w="2340" w:type="dxa"/>
            <w:vMerge w:val="restart"/>
          </w:tcPr>
          <w:p w:rsidR="0031054B" w:rsidRDefault="0031054B" w:rsidP="00F56A1D">
            <w:pPr>
              <w:jc w:val="both"/>
            </w:pPr>
            <w:r>
              <w:lastRenderedPageBreak/>
              <w:t>Неделя, тема</w:t>
            </w:r>
          </w:p>
        </w:tc>
        <w:tc>
          <w:tcPr>
            <w:tcW w:w="12801" w:type="dxa"/>
            <w:gridSpan w:val="4"/>
          </w:tcPr>
          <w:p w:rsidR="0031054B" w:rsidRDefault="0031054B" w:rsidP="00F56A1D">
            <w:pPr>
              <w:jc w:val="center"/>
            </w:pPr>
          </w:p>
          <w:p w:rsidR="0031054B" w:rsidRDefault="0031054B" w:rsidP="00F56A1D">
            <w:pPr>
              <w:jc w:val="center"/>
            </w:pPr>
            <w:r>
              <w:t>Направления работы с детьми</w:t>
            </w:r>
          </w:p>
        </w:tc>
      </w:tr>
      <w:tr w:rsidR="0031054B" w:rsidTr="00F56A1D">
        <w:tc>
          <w:tcPr>
            <w:tcW w:w="2340" w:type="dxa"/>
            <w:vMerge/>
          </w:tcPr>
          <w:p w:rsidR="0031054B" w:rsidRDefault="0031054B" w:rsidP="00F56A1D">
            <w:pPr>
              <w:jc w:val="both"/>
            </w:pPr>
          </w:p>
        </w:tc>
        <w:tc>
          <w:tcPr>
            <w:tcW w:w="3200" w:type="dxa"/>
          </w:tcPr>
          <w:p w:rsidR="0031054B" w:rsidRDefault="0031054B" w:rsidP="00F56A1D">
            <w:pPr>
              <w:jc w:val="both"/>
            </w:pPr>
            <w:r>
              <w:t>познавательно-речевое</w:t>
            </w:r>
          </w:p>
        </w:tc>
        <w:tc>
          <w:tcPr>
            <w:tcW w:w="3200" w:type="dxa"/>
          </w:tcPr>
          <w:p w:rsidR="0031054B" w:rsidRDefault="0031054B" w:rsidP="00F56A1D">
            <w:pPr>
              <w:jc w:val="both"/>
            </w:pPr>
            <w:r>
              <w:t>физкультурно-оздоровительное</w:t>
            </w:r>
          </w:p>
          <w:p w:rsidR="0031054B" w:rsidRDefault="0031054B" w:rsidP="00F56A1D">
            <w:pPr>
              <w:jc w:val="both"/>
            </w:pPr>
          </w:p>
        </w:tc>
        <w:tc>
          <w:tcPr>
            <w:tcW w:w="3200" w:type="dxa"/>
          </w:tcPr>
          <w:p w:rsidR="0031054B" w:rsidRDefault="0031054B" w:rsidP="00F56A1D">
            <w:pPr>
              <w:jc w:val="both"/>
            </w:pPr>
            <w:r>
              <w:t>художественно-эстетическое</w:t>
            </w: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t>социально-личностное</w:t>
            </w:r>
          </w:p>
        </w:tc>
      </w:tr>
      <w:tr w:rsidR="0031054B" w:rsidTr="00F56A1D">
        <w:tc>
          <w:tcPr>
            <w:tcW w:w="15141" w:type="dxa"/>
            <w:gridSpan w:val="5"/>
          </w:tcPr>
          <w:p w:rsidR="0031054B" w:rsidRPr="008A1B36" w:rsidRDefault="0031054B" w:rsidP="00F56A1D">
            <w:pPr>
              <w:jc w:val="both"/>
            </w:pPr>
            <w:r w:rsidRPr="008A1B36">
              <w:t>Выпуск газеты «Наши дети» Рубрики «Это интересно», «Внимание!», «Занимательные даты», «Важное событие», «Наш репортаж», «Наши дети – почемучки!» - заполнение рубрик детьми и педагогами в течение месяца.</w:t>
            </w:r>
          </w:p>
        </w:tc>
      </w:tr>
      <w:tr w:rsidR="0031054B" w:rsidTr="00F56A1D">
        <w:tc>
          <w:tcPr>
            <w:tcW w:w="2340" w:type="dxa"/>
          </w:tcPr>
          <w:p w:rsidR="0031054B" w:rsidRPr="0050660B" w:rsidRDefault="0031054B" w:rsidP="00F56A1D">
            <w:pPr>
              <w:jc w:val="both"/>
            </w:pPr>
            <w:r>
              <w:rPr>
                <w:b/>
                <w:i/>
                <w:sz w:val="22"/>
                <w:szCs w:val="22"/>
              </w:rPr>
              <w:t>1 июня - День защиты детей</w:t>
            </w:r>
            <w:r w:rsidRPr="0050660B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Краткосрочный проект «Моя безопасность».</w:t>
            </w:r>
            <w:r w:rsidRPr="0050660B">
              <w:rPr>
                <w:b/>
                <w:bCs/>
                <w:i/>
                <w:iCs/>
                <w:sz w:val="22"/>
                <w:szCs w:val="22"/>
              </w:rPr>
              <w:t xml:space="preserve">                                                  </w:t>
            </w:r>
          </w:p>
          <w:p w:rsidR="0031054B" w:rsidRDefault="0031054B" w:rsidP="00F56A1D">
            <w:pPr>
              <w:jc w:val="center"/>
              <w:rPr>
                <w:b/>
                <w:i/>
              </w:rPr>
            </w:pPr>
          </w:p>
        </w:tc>
        <w:tc>
          <w:tcPr>
            <w:tcW w:w="3200" w:type="dxa"/>
          </w:tcPr>
          <w:p w:rsidR="0031054B" w:rsidRPr="0050660B" w:rsidRDefault="0031054B" w:rsidP="00F56A1D">
            <w:pPr>
              <w:jc w:val="both"/>
            </w:pPr>
            <w:r>
              <w:rPr>
                <w:sz w:val="22"/>
                <w:szCs w:val="22"/>
              </w:rPr>
              <w:t xml:space="preserve">-  </w:t>
            </w:r>
            <w:r w:rsidRPr="0050660B">
              <w:rPr>
                <w:sz w:val="22"/>
                <w:szCs w:val="22"/>
              </w:rPr>
              <w:t>Пятиминутка безопасности (здоровья -</w:t>
            </w:r>
            <w:r>
              <w:rPr>
                <w:sz w:val="22"/>
                <w:szCs w:val="22"/>
              </w:rPr>
              <w:t xml:space="preserve"> </w:t>
            </w:r>
            <w:r w:rsidRPr="0050660B">
              <w:rPr>
                <w:sz w:val="22"/>
                <w:szCs w:val="22"/>
              </w:rPr>
              <w:t xml:space="preserve">ежедневно)                                                                              </w:t>
            </w:r>
          </w:p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Развлечение «По дорогам сказок»</w:t>
            </w:r>
          </w:p>
          <w:p w:rsidR="0031054B" w:rsidRPr="0050660B" w:rsidRDefault="0031054B" w:rsidP="00F56A1D">
            <w:pPr>
              <w:jc w:val="both"/>
            </w:pPr>
            <w:r>
              <w:rPr>
                <w:sz w:val="22"/>
                <w:szCs w:val="22"/>
              </w:rPr>
              <w:t xml:space="preserve">- Чтение сказки </w:t>
            </w:r>
            <w:proofErr w:type="spellStart"/>
            <w:r>
              <w:rPr>
                <w:sz w:val="22"/>
                <w:szCs w:val="22"/>
              </w:rPr>
              <w:t>С.Я.Маршака</w:t>
            </w:r>
            <w:proofErr w:type="spellEnd"/>
            <w:r>
              <w:rPr>
                <w:sz w:val="22"/>
                <w:szCs w:val="22"/>
              </w:rPr>
              <w:t xml:space="preserve"> «Кошкин»</w:t>
            </w:r>
          </w:p>
          <w:p w:rsidR="0031054B" w:rsidRPr="00A154B4" w:rsidRDefault="0031054B" w:rsidP="00F56A1D">
            <w:pPr>
              <w:jc w:val="both"/>
            </w:pPr>
          </w:p>
        </w:tc>
        <w:tc>
          <w:tcPr>
            <w:tcW w:w="3200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 xml:space="preserve">Утренняя гимнастика - </w:t>
            </w:r>
            <w:proofErr w:type="spellStart"/>
            <w:r w:rsidRPr="0050660B">
              <w:rPr>
                <w:sz w:val="22"/>
                <w:szCs w:val="22"/>
              </w:rPr>
              <w:t>Флеш</w:t>
            </w:r>
            <w:proofErr w:type="spellEnd"/>
            <w:r w:rsidRPr="0050660B">
              <w:rPr>
                <w:sz w:val="22"/>
                <w:szCs w:val="22"/>
              </w:rPr>
              <w:t xml:space="preserve"> – моб </w:t>
            </w:r>
          </w:p>
          <w:p w:rsidR="0031054B" w:rsidRPr="00A154B4" w:rsidRDefault="0031054B" w:rsidP="00F56A1D">
            <w:pPr>
              <w:jc w:val="both"/>
            </w:pPr>
            <w:r>
              <w:rPr>
                <w:sz w:val="22"/>
                <w:szCs w:val="22"/>
              </w:rPr>
              <w:t>Тематический досуг «Спасем игрушки»</w:t>
            </w:r>
          </w:p>
        </w:tc>
        <w:tc>
          <w:tcPr>
            <w:tcW w:w="3200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 xml:space="preserve">- Коллективная работа «Спичка </w:t>
            </w:r>
            <w:proofErr w:type="spellStart"/>
            <w:r>
              <w:rPr>
                <w:sz w:val="22"/>
                <w:szCs w:val="22"/>
              </w:rPr>
              <w:t>Коробкина</w:t>
            </w:r>
            <w:proofErr w:type="spellEnd"/>
            <w:r>
              <w:rPr>
                <w:sz w:val="22"/>
                <w:szCs w:val="22"/>
              </w:rPr>
              <w:t xml:space="preserve"> предупреждает»</w:t>
            </w:r>
            <w:r w:rsidRPr="0050660B">
              <w:rPr>
                <w:sz w:val="22"/>
                <w:szCs w:val="22"/>
              </w:rPr>
              <w:t xml:space="preserve">    </w:t>
            </w:r>
          </w:p>
          <w:p w:rsidR="0031054B" w:rsidRPr="00A154B4" w:rsidRDefault="0031054B" w:rsidP="0031054B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3201" w:type="dxa"/>
          </w:tcPr>
          <w:p w:rsidR="0031054B" w:rsidRDefault="0031054B" w:rsidP="0031054B">
            <w:pPr>
              <w:jc w:val="both"/>
            </w:pPr>
            <w:r w:rsidRPr="0050660B">
              <w:rPr>
                <w:sz w:val="22"/>
                <w:szCs w:val="22"/>
              </w:rPr>
              <w:t>Проведение учебной эвакуации.</w:t>
            </w:r>
          </w:p>
          <w:p w:rsidR="0031054B" w:rsidRDefault="0031054B" w:rsidP="0031054B">
            <w:pPr>
              <w:jc w:val="both"/>
            </w:pPr>
            <w:r>
              <w:rPr>
                <w:sz w:val="22"/>
                <w:szCs w:val="22"/>
              </w:rPr>
              <w:t xml:space="preserve"> - Развлечение «По дорогам сказок»</w:t>
            </w:r>
          </w:p>
          <w:p w:rsidR="0031054B" w:rsidRDefault="0031054B" w:rsidP="00F56A1D">
            <w:pPr>
              <w:jc w:val="both"/>
            </w:pPr>
          </w:p>
        </w:tc>
      </w:tr>
      <w:tr w:rsidR="0031054B" w:rsidTr="00F56A1D">
        <w:trPr>
          <w:cantSplit/>
          <w:trHeight w:val="1134"/>
        </w:trPr>
        <w:tc>
          <w:tcPr>
            <w:tcW w:w="2340" w:type="dxa"/>
          </w:tcPr>
          <w:p w:rsidR="0031054B" w:rsidRPr="009F744D" w:rsidRDefault="00DC1778" w:rsidP="00F56A1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 неделя июня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>«Солнечная неделя»</w:t>
            </w:r>
          </w:p>
          <w:p w:rsidR="0031054B" w:rsidRPr="009F744D" w:rsidRDefault="0031054B" w:rsidP="00F56A1D">
            <w:pPr>
              <w:jc w:val="both"/>
              <w:rPr>
                <w:b/>
                <w:i/>
              </w:rPr>
            </w:pPr>
          </w:p>
          <w:p w:rsidR="0031054B" w:rsidRPr="009F744D" w:rsidRDefault="0031054B" w:rsidP="00F56A1D">
            <w:pPr>
              <w:jc w:val="both"/>
              <w:rPr>
                <w:b/>
                <w:i/>
              </w:rPr>
            </w:pPr>
          </w:p>
          <w:p w:rsidR="0031054B" w:rsidRPr="009F744D" w:rsidRDefault="0031054B" w:rsidP="00F56A1D">
            <w:pPr>
              <w:jc w:val="both"/>
              <w:rPr>
                <w:b/>
                <w:i/>
              </w:rPr>
            </w:pPr>
          </w:p>
          <w:p w:rsidR="0031054B" w:rsidRPr="009F744D" w:rsidRDefault="0031054B" w:rsidP="00F56A1D">
            <w:pPr>
              <w:jc w:val="both"/>
              <w:rPr>
                <w:b/>
                <w:i/>
              </w:rPr>
            </w:pP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Заучивание стихотворения по методике «Расскажи стихи руками» - «Заботливое солнышко» (13, стр.110)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Чтение рассказов </w:t>
            </w:r>
            <w:proofErr w:type="spellStart"/>
            <w:r w:rsidRPr="009F744D">
              <w:rPr>
                <w:sz w:val="22"/>
                <w:szCs w:val="22"/>
              </w:rPr>
              <w:t>Л.Воронковой</w:t>
            </w:r>
            <w:proofErr w:type="spellEnd"/>
            <w:r w:rsidRPr="009F744D">
              <w:rPr>
                <w:sz w:val="22"/>
                <w:szCs w:val="22"/>
              </w:rPr>
              <w:t xml:space="preserve"> «Солнечный денёк»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Эксперимент «Вода в сосуде» (нагревание воды лучами солнца)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Урок здоровья «Солнышко лучистое» - о пользе и вреде солнечных лучей для здоровья (см. 2)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9F744D">
              <w:rPr>
                <w:sz w:val="22"/>
                <w:szCs w:val="22"/>
              </w:rPr>
              <w:t>Час двигательной активности «Солнышко встречаем» (3, стр.7)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Ходьба «Солнышко» (чередование ходьбы врассыпную с построением в круг)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Основные движения: «Дотянись до солнышка» (лазанье по гимнастической стенке); «Радужные брызги» (бросать мяч вверх и ловить) 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Рисование «Солнышко и тучка» (закрепление навыков работы гуашевыми красками)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Аппликация «Солнышко» (из кусочков бумаги методом обрывания)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Музыкальные игры: «Солнышко и дождик» (</w:t>
            </w:r>
            <w:proofErr w:type="spellStart"/>
            <w:r w:rsidRPr="009F744D">
              <w:rPr>
                <w:sz w:val="22"/>
                <w:szCs w:val="22"/>
              </w:rPr>
              <w:t>М.Раухвенгер</w:t>
            </w:r>
            <w:proofErr w:type="spellEnd"/>
            <w:r w:rsidRPr="009F744D">
              <w:rPr>
                <w:sz w:val="22"/>
                <w:szCs w:val="22"/>
              </w:rPr>
              <w:t xml:space="preserve">), «Солнышко» (Е. </w:t>
            </w:r>
            <w:proofErr w:type="spellStart"/>
            <w:r w:rsidRPr="009F744D">
              <w:rPr>
                <w:sz w:val="22"/>
                <w:szCs w:val="22"/>
              </w:rPr>
              <w:t>Макшанцева</w:t>
            </w:r>
            <w:proofErr w:type="spellEnd"/>
            <w:r w:rsidRPr="009F744D">
              <w:rPr>
                <w:sz w:val="22"/>
                <w:szCs w:val="22"/>
              </w:rPr>
              <w:t>)</w:t>
            </w: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Беседа «Мы - дружные ребята» - навыки общения между детьми (15; стр.14)</w:t>
            </w:r>
          </w:p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Сюжетно-ролевая игра «Детский сад».</w:t>
            </w:r>
          </w:p>
          <w:p w:rsidR="0031054B" w:rsidRPr="009F744D" w:rsidRDefault="0031054B" w:rsidP="00F56A1D">
            <w:pPr>
              <w:jc w:val="both"/>
            </w:pPr>
          </w:p>
        </w:tc>
      </w:tr>
      <w:tr w:rsidR="0031054B" w:rsidTr="00F56A1D">
        <w:tc>
          <w:tcPr>
            <w:tcW w:w="2340" w:type="dxa"/>
          </w:tcPr>
          <w:p w:rsidR="0031054B" w:rsidRPr="009F744D" w:rsidRDefault="00DC1778" w:rsidP="00F56A1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 неделя июня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 xml:space="preserve">Неделя безопасности 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>«Правила движения мы узнали, на дороге внимательней стали!»</w:t>
            </w:r>
          </w:p>
        </w:tc>
        <w:tc>
          <w:tcPr>
            <w:tcW w:w="3200" w:type="dxa"/>
          </w:tcPr>
          <w:p w:rsidR="0031054B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Чтение сказки </w:t>
            </w:r>
            <w:proofErr w:type="spellStart"/>
            <w:r w:rsidRPr="009F744D">
              <w:rPr>
                <w:sz w:val="22"/>
                <w:szCs w:val="22"/>
              </w:rPr>
              <w:t>Г.Юрмина</w:t>
            </w:r>
            <w:proofErr w:type="spellEnd"/>
            <w:r w:rsidRPr="009F744D">
              <w:rPr>
                <w:sz w:val="22"/>
                <w:szCs w:val="22"/>
              </w:rPr>
              <w:t xml:space="preserve"> «Любопытный мышонок» (5, стр. 54)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Наблюдение за машинами: внешний вид, детали, назначение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Спортивный вечер развлечений «Лучший пешеход» - правила поведения детей на улице (5, стр.33)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Подвижные игры «Красный, жёлтый, зелёный», «Островок безопасности» (4, стр.71)</w:t>
            </w:r>
          </w:p>
          <w:p w:rsidR="0031054B" w:rsidRPr="009F744D" w:rsidRDefault="0031054B" w:rsidP="00F56A1D">
            <w:pPr>
              <w:jc w:val="both"/>
            </w:pP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Слушание песен: «Весёлые путешественники» (</w:t>
            </w:r>
            <w:proofErr w:type="spellStart"/>
            <w:r w:rsidRPr="009F744D">
              <w:rPr>
                <w:sz w:val="22"/>
                <w:szCs w:val="22"/>
              </w:rPr>
              <w:t>М.Старокадомский</w:t>
            </w:r>
            <w:proofErr w:type="spellEnd"/>
            <w:r w:rsidRPr="009F744D">
              <w:rPr>
                <w:sz w:val="22"/>
                <w:szCs w:val="22"/>
              </w:rPr>
              <w:t>), «Песенка дорожных знаков» (</w:t>
            </w:r>
            <w:proofErr w:type="spellStart"/>
            <w:r w:rsidRPr="009F744D">
              <w:rPr>
                <w:sz w:val="22"/>
                <w:szCs w:val="22"/>
              </w:rPr>
              <w:t>Ю.Чичиков</w:t>
            </w:r>
            <w:proofErr w:type="spellEnd"/>
            <w:r w:rsidRPr="009F744D">
              <w:rPr>
                <w:sz w:val="22"/>
                <w:szCs w:val="22"/>
              </w:rPr>
              <w:t>), «Машина (</w:t>
            </w:r>
            <w:proofErr w:type="spellStart"/>
            <w:r w:rsidRPr="009F744D">
              <w:rPr>
                <w:sz w:val="22"/>
                <w:szCs w:val="22"/>
              </w:rPr>
              <w:t>Т.Попатенко</w:t>
            </w:r>
            <w:proofErr w:type="spellEnd"/>
            <w:r w:rsidRPr="009F744D">
              <w:rPr>
                <w:sz w:val="22"/>
                <w:szCs w:val="22"/>
              </w:rPr>
              <w:t>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Штриховка цветными карандашами «</w:t>
            </w:r>
            <w:proofErr w:type="spellStart"/>
            <w:r w:rsidRPr="009F744D">
              <w:rPr>
                <w:sz w:val="22"/>
                <w:szCs w:val="22"/>
              </w:rPr>
              <w:t>Светофорик</w:t>
            </w:r>
            <w:proofErr w:type="spellEnd"/>
            <w:r w:rsidRPr="009F744D">
              <w:rPr>
                <w:sz w:val="22"/>
                <w:szCs w:val="22"/>
              </w:rPr>
              <w:t>»</w:t>
            </w: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Сюжетно-ролевая игра «Автобус» (дети среднего возраста берут на себя роли шофёра, кондуктора)</w:t>
            </w:r>
          </w:p>
          <w:p w:rsidR="0031054B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Рассматривание плакатов по безопасности дорожного движения, чтение стихотворений по данной </w:t>
            </w:r>
            <w:r w:rsidRPr="009F744D">
              <w:rPr>
                <w:sz w:val="22"/>
                <w:szCs w:val="22"/>
              </w:rPr>
              <w:lastRenderedPageBreak/>
              <w:t>тематике (4, стр.48)</w:t>
            </w:r>
          </w:p>
          <w:p w:rsidR="0031054B" w:rsidRPr="009F744D" w:rsidRDefault="0031054B" w:rsidP="00F56A1D">
            <w:pPr>
              <w:jc w:val="both"/>
            </w:pPr>
          </w:p>
        </w:tc>
      </w:tr>
      <w:tr w:rsidR="0031054B" w:rsidTr="00F56A1D">
        <w:tc>
          <w:tcPr>
            <w:tcW w:w="2340" w:type="dxa"/>
          </w:tcPr>
          <w:p w:rsidR="0031054B" w:rsidRPr="009F744D" w:rsidRDefault="00DC1778" w:rsidP="00F56A1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3 неделя июня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>«</w:t>
            </w:r>
            <w:proofErr w:type="spellStart"/>
            <w:r w:rsidRPr="009F744D">
              <w:rPr>
                <w:b/>
                <w:i/>
                <w:sz w:val="22"/>
                <w:szCs w:val="22"/>
              </w:rPr>
              <w:t>Капитошка</w:t>
            </w:r>
            <w:proofErr w:type="spellEnd"/>
            <w:r w:rsidRPr="009F744D">
              <w:rPr>
                <w:b/>
                <w:i/>
                <w:sz w:val="22"/>
                <w:szCs w:val="22"/>
              </w:rPr>
              <w:t xml:space="preserve"> и его друзья»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Беседа «Значение воды в нашей жизни» (Вода существует в окружающей среде в различных видах. Это и дожди, и реки, и моря. В реках вода без запаха и вкуса – пресная, в ней живут щуки, караси… В море вода солёная, там живут свои обитатели – медузы, акулы, киты…)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Опыты на выявление свойств воды: «Вода прозрачная», «У воды нет вкуса и запаха», «Вода жидкая, может течь», «Вода – волшебный растворитель», «Вода не имеет формы» (12, стр.58-59)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Подвижные игры: «Солнышко и дождик», «Ручеёк», «Накорми рыбок» (метание предметов в горизонтальную цель)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Дыхательная гимнастика: «Пароход», «Спрячься в воду» (задержка дыхания), «Мыльные пузыри»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Пальчиковые игры: «Рыбка» (движение кистями рук, имитирующие плывущую рыбку), «Уточка» (разведение и сведение пальцев)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Развлечение «Праздник мыльных пузырей» (11, стр.70)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Рисование свечой «Рыбки»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Пластический этюд «Капельки» - под любую соответствующую музыку (развивать фантазию, внимание и согласованность действий)</w:t>
            </w:r>
          </w:p>
          <w:p w:rsidR="0031054B" w:rsidRPr="009F744D" w:rsidRDefault="0031054B" w:rsidP="00F56A1D">
            <w:pPr>
              <w:jc w:val="both"/>
            </w:pP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Беседа «Я берегу игрушки и одежду» - бережное отношение к вещам (15; стр. 16)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Сюжетно-ролевая игра «Детский сад» (воспитатель вывела детей на прогулку)</w:t>
            </w:r>
          </w:p>
        </w:tc>
      </w:tr>
      <w:tr w:rsidR="0031054B" w:rsidTr="00F56A1D">
        <w:tc>
          <w:tcPr>
            <w:tcW w:w="2340" w:type="dxa"/>
          </w:tcPr>
          <w:p w:rsidR="0031054B" w:rsidRPr="009F744D" w:rsidRDefault="00DC1778" w:rsidP="00F56A1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 неделя июня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>«Познай себя»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Беседа для </w:t>
            </w:r>
            <w:proofErr w:type="spellStart"/>
            <w:r w:rsidRPr="009F744D">
              <w:rPr>
                <w:sz w:val="22"/>
                <w:szCs w:val="22"/>
              </w:rPr>
              <w:t>внеситуативно</w:t>
            </w:r>
            <w:proofErr w:type="spellEnd"/>
            <w:r w:rsidRPr="009F744D">
              <w:rPr>
                <w:sz w:val="22"/>
                <w:szCs w:val="22"/>
              </w:rPr>
              <w:t>-личностного общения «Знаешь ли ты себя» (13, стр.40)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Дидактические игры: «Волшебный стул» (14, стр.37), «Передача чувств» (14, стр.37), «Доброе утро, Иван!» (14, стр.31)</w:t>
            </w:r>
          </w:p>
        </w:tc>
        <w:tc>
          <w:tcPr>
            <w:tcW w:w="3200" w:type="dxa"/>
          </w:tcPr>
          <w:p w:rsidR="0031054B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Дидактические игры на привитие культурно-гигиенических норм: «Проснись-потянись» (14, стр. 34); «Тряпичная кукла» (14, стр.38)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Урок здоровья «Я расту и развиваюсь» (11, стр. 65)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</w:t>
            </w:r>
            <w:proofErr w:type="spellStart"/>
            <w:r w:rsidRPr="009F744D">
              <w:rPr>
                <w:sz w:val="22"/>
                <w:szCs w:val="22"/>
              </w:rPr>
              <w:t>Психогимнастика</w:t>
            </w:r>
            <w:proofErr w:type="spellEnd"/>
            <w:r w:rsidRPr="009F744D">
              <w:rPr>
                <w:sz w:val="22"/>
                <w:szCs w:val="22"/>
              </w:rPr>
              <w:t xml:space="preserve"> в сочетании с точечным массажем «Гимнастика маленьких волшебников» (9, стр.181)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Игра «Солнечные зайчики» (9, стр. 187)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Лепка «Наши руки не для скуки» (по замыслу)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Рисование в нетрадиционной форме «Угадай, что получилось!» (выдувание через соломинку цветных клякс)</w:t>
            </w: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Игра-тренинг «Учимся правильно разговаривать» - правила ведения диалога (15; 22)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Сюжетно-ролевая игра «Больница» (дети средней группы берут на себя роли врачей, медсестёр)</w:t>
            </w:r>
          </w:p>
        </w:tc>
      </w:tr>
      <w:tr w:rsidR="0031054B" w:rsidTr="00F56A1D">
        <w:tc>
          <w:tcPr>
            <w:tcW w:w="2340" w:type="dxa"/>
          </w:tcPr>
          <w:p w:rsidR="0031054B" w:rsidRPr="009F744D" w:rsidRDefault="00DC1778" w:rsidP="00F56A1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 неделя июля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>«</w:t>
            </w:r>
            <w:proofErr w:type="gramStart"/>
            <w:r w:rsidRPr="009F744D">
              <w:rPr>
                <w:b/>
                <w:i/>
                <w:sz w:val="22"/>
                <w:szCs w:val="22"/>
              </w:rPr>
              <w:t>В  мире</w:t>
            </w:r>
            <w:proofErr w:type="gramEnd"/>
            <w:r w:rsidRPr="009F744D">
              <w:rPr>
                <w:b/>
                <w:i/>
                <w:sz w:val="22"/>
                <w:szCs w:val="22"/>
              </w:rPr>
              <w:t xml:space="preserve"> игрушек»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Занятие-игра в песочнице «Машины бывают разные» (классификация игрушечных машин по назначению, по материалу, из которого они сделаны)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lastRenderedPageBreak/>
              <w:t>- Занятие «Мы матрёшки – весёлые игрушки» (6, стр.80)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Чтение сказки </w:t>
            </w:r>
            <w:proofErr w:type="spellStart"/>
            <w:r w:rsidRPr="009F744D">
              <w:rPr>
                <w:sz w:val="22"/>
                <w:szCs w:val="22"/>
              </w:rPr>
              <w:t>Т.Маршаловой</w:t>
            </w:r>
            <w:proofErr w:type="spellEnd"/>
            <w:r w:rsidRPr="009F744D">
              <w:rPr>
                <w:sz w:val="22"/>
                <w:szCs w:val="22"/>
              </w:rPr>
              <w:t xml:space="preserve"> «Старые игрушки» (см. 10)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Заучивание стихотворения по методике «Расскажи стихи руками» - «Любимые куклы» (13, стр.93)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lastRenderedPageBreak/>
              <w:t xml:space="preserve">- Спортивный досуг «В гостях у матрёшки» (3, стр.61) 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Комплекс упражнений «Игрушки» (9, стр. 104-105)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Театр игрушек – сказка </w:t>
            </w:r>
            <w:proofErr w:type="spellStart"/>
            <w:r w:rsidRPr="009F744D">
              <w:rPr>
                <w:sz w:val="22"/>
                <w:szCs w:val="22"/>
              </w:rPr>
              <w:t>В.Сутеева</w:t>
            </w:r>
            <w:proofErr w:type="spellEnd"/>
            <w:r w:rsidRPr="009F744D">
              <w:rPr>
                <w:sz w:val="22"/>
                <w:szCs w:val="22"/>
              </w:rPr>
              <w:t xml:space="preserve"> «Под грибом»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Рисование «Моя любимая игрушка»</w:t>
            </w:r>
          </w:p>
          <w:p w:rsidR="0031054B" w:rsidRPr="009F744D" w:rsidRDefault="0031054B" w:rsidP="00F56A1D">
            <w:pPr>
              <w:jc w:val="both"/>
            </w:pP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Беседа «Я беру игрушку» - право выбора игрушки, не забывая о таком же праве других детей (15; стр.13)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 xml:space="preserve">- Сюжетно-ролевая игра «В магазине игрушек» (дети </w:t>
            </w:r>
            <w:r>
              <w:rPr>
                <w:sz w:val="22"/>
                <w:szCs w:val="22"/>
              </w:rPr>
              <w:lastRenderedPageBreak/>
              <w:t>среднего возраста берут на себя роли продавца, кассира)</w:t>
            </w:r>
          </w:p>
        </w:tc>
      </w:tr>
      <w:tr w:rsidR="0031054B" w:rsidTr="00F56A1D">
        <w:tc>
          <w:tcPr>
            <w:tcW w:w="2340" w:type="dxa"/>
          </w:tcPr>
          <w:p w:rsidR="0031054B" w:rsidRPr="009F744D" w:rsidRDefault="00DC1778" w:rsidP="00F56A1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2 неделя июля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>«В стране песочных замков»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Беседа «Что у нас под ногами?» (Мы живём в городе, где все улицы заасфальтированы, по ним ездят машины, ходят люди, но есть места, где растут цветы, деревья, трава – это живая земля, она называется почвой. Рассмотреть через лупу из чего состоит почва)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Опыты: «Какой он, песок?» (пересыпание и просеивание песка, сравнение его температуры)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Наблюдения «Коллекция камней» (рассматривание камней: большие и маленькие, округлые и острые, прозрачные и цветны</w:t>
            </w:r>
            <w:r>
              <w:rPr>
                <w:sz w:val="22"/>
                <w:szCs w:val="22"/>
              </w:rPr>
              <w:t>е</w:t>
            </w:r>
            <w:r w:rsidRPr="009F744D">
              <w:rPr>
                <w:sz w:val="22"/>
                <w:szCs w:val="22"/>
              </w:rPr>
              <w:t>).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Ходьба «Тропа здоровья» (босиком по камешкам, песку, траве)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Подвижные игры: </w:t>
            </w:r>
            <w:proofErr w:type="gramStart"/>
            <w:r w:rsidRPr="009F744D">
              <w:rPr>
                <w:sz w:val="22"/>
                <w:szCs w:val="22"/>
              </w:rPr>
              <w:t>« По</w:t>
            </w:r>
            <w:proofErr w:type="gramEnd"/>
            <w:r w:rsidRPr="009F744D">
              <w:rPr>
                <w:sz w:val="22"/>
                <w:szCs w:val="22"/>
              </w:rPr>
              <w:t xml:space="preserve"> кочкам», «Найди свой дом» (дома: камень, пенёк, песочница и др.)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Смотр-конкурс «Строим из песка»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Игры с песком: «</w:t>
            </w:r>
            <w:proofErr w:type="spellStart"/>
            <w:r w:rsidRPr="009F744D">
              <w:rPr>
                <w:sz w:val="22"/>
                <w:szCs w:val="22"/>
              </w:rPr>
              <w:t>Секретики</w:t>
            </w:r>
            <w:proofErr w:type="spellEnd"/>
            <w:r w:rsidRPr="009F744D">
              <w:rPr>
                <w:sz w:val="22"/>
                <w:szCs w:val="22"/>
              </w:rPr>
              <w:t>» («засекретить» те или иные предметы, а на следующий день постараться их отыскать); «Что спрятано в песке?» (закопанную в песке игрушку в процессе раскопок отгадывают по постепенно открывающимся частям предмета); «Мозаика из камней» (предложить из камней выложить узор или рисунок)</w:t>
            </w: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 xml:space="preserve">- Беседа «Я люблю маму и папу» - представления </w:t>
            </w:r>
            <w:proofErr w:type="gramStart"/>
            <w:r>
              <w:rPr>
                <w:sz w:val="22"/>
                <w:szCs w:val="22"/>
              </w:rPr>
              <w:t>о семей</w:t>
            </w:r>
            <w:proofErr w:type="gramEnd"/>
            <w:r>
              <w:rPr>
                <w:sz w:val="22"/>
                <w:szCs w:val="22"/>
              </w:rPr>
              <w:t>, взаимоотношениях в семье (15; стр. 11)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Сюжетно-ролевая игра «Дом» (дети среднего возраста берут на себя роли взрослых)</w:t>
            </w:r>
          </w:p>
        </w:tc>
      </w:tr>
      <w:tr w:rsidR="0031054B" w:rsidTr="00F56A1D">
        <w:tc>
          <w:tcPr>
            <w:tcW w:w="2340" w:type="dxa"/>
          </w:tcPr>
          <w:p w:rsidR="0031054B" w:rsidRPr="009F744D" w:rsidRDefault="00DC1778" w:rsidP="00F56A1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 3 неделя июля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>«Чудеса своими руками»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Беседа «Волшебная бумага» (Что это за материал, его свойства, из чего делают бумагу и что делают из бумаги)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О</w:t>
            </w:r>
            <w:r w:rsidRPr="009F744D">
              <w:rPr>
                <w:sz w:val="22"/>
                <w:szCs w:val="22"/>
              </w:rPr>
              <w:t>ригами «Чудо своими руками» (изготовление простейших поделок из бумаги, с последующим обыгрыванием)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Игра на развитие воображения «Что и как можно </w:t>
            </w:r>
            <w:r w:rsidRPr="009F744D">
              <w:rPr>
                <w:sz w:val="22"/>
                <w:szCs w:val="22"/>
              </w:rPr>
              <w:lastRenderedPageBreak/>
              <w:t>сделать» (см. 10)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Заучивание стихотворения по методике «Расскажи стихи </w:t>
            </w:r>
            <w:proofErr w:type="gramStart"/>
            <w:r w:rsidRPr="009F744D">
              <w:rPr>
                <w:sz w:val="22"/>
                <w:szCs w:val="22"/>
              </w:rPr>
              <w:t>руками»-</w:t>
            </w:r>
            <w:proofErr w:type="gramEnd"/>
            <w:r w:rsidRPr="009F744D">
              <w:rPr>
                <w:sz w:val="22"/>
                <w:szCs w:val="22"/>
              </w:rPr>
              <w:t xml:space="preserve"> «Мы ребята-мастера» (13, стр. 94)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lastRenderedPageBreak/>
              <w:t>- Пальчиковая гимнастика: «Кто быстрее добежит?» (бег пальчиками), «Весёлые ладошки» (разведение пальцев рук) и др.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Упражнение «Лепим уверенную и умелую руку» (9, стр. 215)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Подвижные игры: «Делай наоборот», «Делай так, делай этак» (9, стр. 144), «Меткий стрелок» (9, стр. 145)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Развлечение «Пластилиновая страна»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Изготовление атрибутов настольного театра для игры-драматизации по стихотворению </w:t>
            </w:r>
            <w:proofErr w:type="spellStart"/>
            <w:r w:rsidRPr="009F744D">
              <w:rPr>
                <w:sz w:val="22"/>
                <w:szCs w:val="22"/>
              </w:rPr>
              <w:t>С.Капутикян</w:t>
            </w:r>
            <w:proofErr w:type="spellEnd"/>
            <w:r w:rsidRPr="009F744D">
              <w:rPr>
                <w:sz w:val="22"/>
                <w:szCs w:val="22"/>
              </w:rPr>
              <w:t xml:space="preserve"> «Маша обедает» (вырезание животных по шаблону, раскрашивание карандашами и фломастерами)</w:t>
            </w: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Беседа «Наша дружная семья» - представления о семье, семейном клане (15; стр.19)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Сюжетно-ролевая игра «Дом» (готовим подарки для родных)</w:t>
            </w:r>
          </w:p>
        </w:tc>
      </w:tr>
      <w:tr w:rsidR="0031054B" w:rsidTr="00F56A1D">
        <w:tc>
          <w:tcPr>
            <w:tcW w:w="2340" w:type="dxa"/>
          </w:tcPr>
          <w:p w:rsidR="0031054B" w:rsidRPr="009F744D" w:rsidRDefault="00DC1778" w:rsidP="00F56A1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 неделя июля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>«На золотом крыльце сидели…»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Чтение русских народных сказок, загадок, </w:t>
            </w:r>
            <w:proofErr w:type="spellStart"/>
            <w:r w:rsidRPr="009F744D">
              <w:rPr>
                <w:sz w:val="22"/>
                <w:szCs w:val="22"/>
              </w:rPr>
              <w:t>потешек</w:t>
            </w:r>
            <w:proofErr w:type="spellEnd"/>
            <w:r w:rsidRPr="009F744D">
              <w:rPr>
                <w:sz w:val="22"/>
                <w:szCs w:val="22"/>
              </w:rPr>
              <w:t>, поговорок.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Комплексное занятие по народному творчеству «В гости к бабушке» (8, стр.83)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Подвижные игры на слова </w:t>
            </w:r>
            <w:proofErr w:type="spellStart"/>
            <w:r w:rsidRPr="009F744D">
              <w:rPr>
                <w:sz w:val="22"/>
                <w:szCs w:val="22"/>
              </w:rPr>
              <w:t>р.н.потешек</w:t>
            </w:r>
            <w:proofErr w:type="spellEnd"/>
            <w:r w:rsidRPr="009F744D">
              <w:rPr>
                <w:sz w:val="22"/>
                <w:szCs w:val="22"/>
              </w:rPr>
              <w:t>: «Солнышко» (8, стр.111), «Бабочки и ласточки» (стр. 111)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Упражнения на слова </w:t>
            </w:r>
            <w:proofErr w:type="spellStart"/>
            <w:r w:rsidRPr="009F744D">
              <w:rPr>
                <w:sz w:val="22"/>
                <w:szCs w:val="22"/>
              </w:rPr>
              <w:t>р.н.потешек</w:t>
            </w:r>
            <w:proofErr w:type="spellEnd"/>
            <w:r w:rsidRPr="009F744D">
              <w:rPr>
                <w:sz w:val="22"/>
                <w:szCs w:val="22"/>
              </w:rPr>
              <w:t xml:space="preserve"> «Шутки шутить – людей насмешить) (8, стр. 67)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Декоративное рисование «Укрась тарелочку, чашку» 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Слушание русских народных мелодий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Игра на музыкальных инструментах (ложки, </w:t>
            </w:r>
            <w:proofErr w:type="spellStart"/>
            <w:r w:rsidRPr="009F744D">
              <w:rPr>
                <w:sz w:val="22"/>
                <w:szCs w:val="22"/>
              </w:rPr>
              <w:t>трещётки</w:t>
            </w:r>
            <w:proofErr w:type="spellEnd"/>
            <w:r w:rsidRPr="009F744D">
              <w:rPr>
                <w:sz w:val="22"/>
                <w:szCs w:val="22"/>
              </w:rPr>
              <w:t>, бубен)</w:t>
            </w: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 xml:space="preserve">- Игра «У нас в гостях </w:t>
            </w:r>
            <w:proofErr w:type="spellStart"/>
            <w:r>
              <w:rPr>
                <w:sz w:val="22"/>
                <w:szCs w:val="22"/>
              </w:rPr>
              <w:t>Марьюшка</w:t>
            </w:r>
            <w:proofErr w:type="spellEnd"/>
            <w:r>
              <w:rPr>
                <w:sz w:val="22"/>
                <w:szCs w:val="22"/>
              </w:rPr>
              <w:t xml:space="preserve"> и Иванушка» - знакомство с русским костюмом (15; стр. 12)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Сюжетно-ролевая игра «Театр» (дети средней группы в роли артистов показывают сказки «Курочка Ряба», «Теремок»)</w:t>
            </w:r>
          </w:p>
        </w:tc>
      </w:tr>
      <w:tr w:rsidR="0031054B" w:rsidTr="00F56A1D">
        <w:tc>
          <w:tcPr>
            <w:tcW w:w="2340" w:type="dxa"/>
          </w:tcPr>
          <w:p w:rsidR="0031054B" w:rsidRPr="009F744D" w:rsidRDefault="00DC1778" w:rsidP="00F56A1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 неделя июля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>«В Сказочном царстве – небывалом государстве»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Беседа «Сказочные маленькие человечки» (</w:t>
            </w:r>
            <w:proofErr w:type="gramStart"/>
            <w:r w:rsidRPr="009F744D">
              <w:rPr>
                <w:sz w:val="22"/>
                <w:szCs w:val="22"/>
              </w:rPr>
              <w:t>В</w:t>
            </w:r>
            <w:proofErr w:type="gramEnd"/>
            <w:r w:rsidRPr="009F744D">
              <w:rPr>
                <w:sz w:val="22"/>
                <w:szCs w:val="22"/>
              </w:rPr>
              <w:t xml:space="preserve"> мире существует очень много сказок, главными героями которых являются маленькие человечки. В каждой стране их называют по-своему: эльфы, гномы, тролли и другие. Целую книгу про страну маленьких человечков придумал </w:t>
            </w:r>
            <w:proofErr w:type="spellStart"/>
            <w:r w:rsidRPr="009F744D">
              <w:rPr>
                <w:sz w:val="22"/>
                <w:szCs w:val="22"/>
              </w:rPr>
              <w:t>Н.Носов</w:t>
            </w:r>
            <w:proofErr w:type="spellEnd"/>
            <w:r w:rsidRPr="009F744D">
              <w:rPr>
                <w:sz w:val="22"/>
                <w:szCs w:val="22"/>
              </w:rPr>
              <w:t xml:space="preserve"> и назвал её «Приключения Незнайки» - чтение избранных глав)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Поэтические минутки «Маленькие стишки для маленьких человечков»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Дидактическая игра «Сочиняем сказку» - модификация русской народной сказки «Колобок» (14, стр.89)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Игра-имитация «Маленькие человечки» (воспроизведение выразительных поз и движений)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Подвижная игра: «Карлики и великаны»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Дыхательное упражнение «Волшебные слова» (произносить на выдохе: «Трах-</w:t>
            </w:r>
            <w:proofErr w:type="spellStart"/>
            <w:r w:rsidRPr="009F744D">
              <w:rPr>
                <w:sz w:val="22"/>
                <w:szCs w:val="22"/>
              </w:rPr>
              <w:t>тибидох</w:t>
            </w:r>
            <w:proofErr w:type="spellEnd"/>
            <w:r w:rsidRPr="009F744D">
              <w:rPr>
                <w:sz w:val="22"/>
                <w:szCs w:val="22"/>
              </w:rPr>
              <w:t>-</w:t>
            </w:r>
            <w:proofErr w:type="spellStart"/>
            <w:r w:rsidRPr="009F744D">
              <w:rPr>
                <w:sz w:val="22"/>
                <w:szCs w:val="22"/>
              </w:rPr>
              <w:t>тибидох</w:t>
            </w:r>
            <w:proofErr w:type="spellEnd"/>
            <w:r w:rsidRPr="009F744D">
              <w:rPr>
                <w:sz w:val="22"/>
                <w:szCs w:val="22"/>
              </w:rPr>
              <w:t>-тух»)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Упражнения на осанку: «Аладдин» (сидеть, скрестив руки и ноги), «Шапка-невидимка» (ходьба с мешочком на голове)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Слушание детских песен из любимых мультфильмов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Рисование «Цветочный город» (рисование цветными мелками на асфальте)</w:t>
            </w: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Беседа «Как можно выбрать» - право выбирать игру, игрушку, не нарушая норм общения (15; 20)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Сюжетно-ролевая игра «Детский сад» (воспитатель организовывает подвижные игры с детьми)</w:t>
            </w:r>
          </w:p>
        </w:tc>
      </w:tr>
      <w:tr w:rsidR="0031054B" w:rsidTr="00F56A1D">
        <w:tc>
          <w:tcPr>
            <w:tcW w:w="2340" w:type="dxa"/>
          </w:tcPr>
          <w:p w:rsidR="0031054B" w:rsidRPr="009F744D" w:rsidRDefault="00DC1778" w:rsidP="00F56A1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 неделя августа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>Неделя безопасности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>«Азбука АУ»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Занятие «Машенька заблудилась» (7, стр. 82)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Чтение: </w:t>
            </w:r>
            <w:proofErr w:type="spellStart"/>
            <w:r w:rsidRPr="009F744D">
              <w:rPr>
                <w:sz w:val="22"/>
                <w:szCs w:val="22"/>
              </w:rPr>
              <w:t>р.н.сказка</w:t>
            </w:r>
            <w:proofErr w:type="spellEnd"/>
            <w:r w:rsidRPr="009F744D">
              <w:rPr>
                <w:sz w:val="22"/>
                <w:szCs w:val="22"/>
              </w:rPr>
              <w:t xml:space="preserve"> «Маша и медведь», </w:t>
            </w:r>
            <w:proofErr w:type="spellStart"/>
            <w:r w:rsidRPr="009F744D">
              <w:rPr>
                <w:sz w:val="22"/>
                <w:szCs w:val="22"/>
              </w:rPr>
              <w:t>Е.Благинина</w:t>
            </w:r>
            <w:proofErr w:type="spellEnd"/>
            <w:r w:rsidRPr="009F744D">
              <w:rPr>
                <w:sz w:val="22"/>
                <w:szCs w:val="22"/>
              </w:rPr>
              <w:t xml:space="preserve"> </w:t>
            </w:r>
            <w:r w:rsidRPr="009F744D">
              <w:rPr>
                <w:sz w:val="22"/>
                <w:szCs w:val="22"/>
              </w:rPr>
              <w:lastRenderedPageBreak/>
              <w:t xml:space="preserve">«Весёлая прогулка», </w:t>
            </w:r>
            <w:proofErr w:type="spellStart"/>
            <w:r w:rsidRPr="009F744D">
              <w:rPr>
                <w:sz w:val="22"/>
                <w:szCs w:val="22"/>
              </w:rPr>
              <w:t>С.Михалков</w:t>
            </w:r>
            <w:proofErr w:type="spellEnd"/>
            <w:r w:rsidRPr="009F744D">
              <w:rPr>
                <w:sz w:val="22"/>
                <w:szCs w:val="22"/>
              </w:rPr>
              <w:t xml:space="preserve"> «Весёлый турист», </w:t>
            </w:r>
            <w:proofErr w:type="spellStart"/>
            <w:r w:rsidRPr="009F744D">
              <w:rPr>
                <w:sz w:val="22"/>
                <w:szCs w:val="22"/>
              </w:rPr>
              <w:t>О.Бундур</w:t>
            </w:r>
            <w:proofErr w:type="spellEnd"/>
            <w:r w:rsidRPr="009F744D">
              <w:rPr>
                <w:sz w:val="22"/>
                <w:szCs w:val="22"/>
              </w:rPr>
              <w:t xml:space="preserve"> «В глухом лесу»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lastRenderedPageBreak/>
              <w:t>-Час двигательной активности «В гостях у Антошки» (4, стр.43)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Подвижные игры: «Изобрази </w:t>
            </w:r>
            <w:r w:rsidRPr="009F744D">
              <w:rPr>
                <w:sz w:val="22"/>
                <w:szCs w:val="22"/>
              </w:rPr>
              <w:lastRenderedPageBreak/>
              <w:t>животного», «Кого не стало»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Двигательные упражнения: «В лес зелёный мы пойдём» (7, стр.100), «В лесу» (7, стр.102)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Дыхательное упражнение «Ветер в лесу» («Ш-Ш-Ш» - дети поочерёдно передают звук соседу)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lastRenderedPageBreak/>
              <w:t>- Рисование «Кого можно встретить в лесу»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Аппликация «Укрась дерево»</w:t>
            </w: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Беседа «Мы не будем ссориться» - умения и навыки общения (15; 21)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 xml:space="preserve">- Сюжетно-ролевая игра </w:t>
            </w:r>
            <w:r>
              <w:rPr>
                <w:sz w:val="22"/>
                <w:szCs w:val="22"/>
              </w:rPr>
              <w:lastRenderedPageBreak/>
              <w:t>«Магазин» (культура общения)</w:t>
            </w:r>
          </w:p>
        </w:tc>
      </w:tr>
      <w:tr w:rsidR="0031054B" w:rsidTr="00F56A1D">
        <w:tc>
          <w:tcPr>
            <w:tcW w:w="2340" w:type="dxa"/>
          </w:tcPr>
          <w:p w:rsidR="0031054B" w:rsidRPr="009F744D" w:rsidRDefault="00DC1778" w:rsidP="00F56A1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2 неделя авг</w:t>
            </w:r>
            <w:bookmarkStart w:id="0" w:name="_GoBack"/>
            <w:bookmarkEnd w:id="0"/>
            <w:r>
              <w:rPr>
                <w:b/>
                <w:i/>
                <w:sz w:val="22"/>
                <w:szCs w:val="22"/>
              </w:rPr>
              <w:t>уста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>«В гостях у Лесовика»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Занятие-игра «Путешествие в лес» (13, стр. 73)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«Загадки лесной поляны» (11, стр. 58)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Дидактические игры эколого-социальной направленности: «Медведь, что ты ешь?» (14, стр. 72), «Ежик» (14, стр. 81), «Заяц» (14, стр. 81)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Заучивание стихотворения по методик</w:t>
            </w:r>
            <w:r>
              <w:rPr>
                <w:sz w:val="22"/>
                <w:szCs w:val="22"/>
              </w:rPr>
              <w:t>е «Расскажи стихи руками» - «В л</w:t>
            </w:r>
            <w:r w:rsidRPr="009F744D">
              <w:rPr>
                <w:sz w:val="22"/>
                <w:szCs w:val="22"/>
              </w:rPr>
              <w:t>ес за грибами» (13, стр. 98)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«Игры на опушке»: «Кто быстрее?», «Кукушка», «Найди такой же» (11, стр. 59)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 xml:space="preserve">- Подвижные игры: «У медведя во бору», «Дед </w:t>
            </w:r>
            <w:proofErr w:type="spellStart"/>
            <w:r w:rsidRPr="009F744D">
              <w:rPr>
                <w:sz w:val="22"/>
                <w:szCs w:val="22"/>
              </w:rPr>
              <w:t>Мазай</w:t>
            </w:r>
            <w:proofErr w:type="spellEnd"/>
            <w:r w:rsidRPr="009F744D">
              <w:rPr>
                <w:sz w:val="22"/>
                <w:szCs w:val="22"/>
              </w:rPr>
              <w:t>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Упражнения на равновесие: «Грибы» (на одной ноге), «Змейка» (ходьба по намеченным линиям)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Упражнение на дыхание «Птичьи голоса» (подражание различным птицам)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Изготовление коллективного коллажа «Кто живёт в лесу»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Лепка «Угощенье для лесных жителей» (ягоды, грибы, орехи, шишки)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Концерт для кукол «Мой ласковый и нежный зверь» (стихи, песни и танцы о животных)</w:t>
            </w: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Беседа «Я выполняю поручение» - оценка выполненного действия (15; 23)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Сюжетно-ролевая игра «Детский сад» (дети средней группы берут на себя роли сотрудников ДОУ)</w:t>
            </w:r>
          </w:p>
        </w:tc>
      </w:tr>
      <w:tr w:rsidR="0031054B" w:rsidTr="00F56A1D">
        <w:trPr>
          <w:trHeight w:val="871"/>
        </w:trPr>
        <w:tc>
          <w:tcPr>
            <w:tcW w:w="2340" w:type="dxa"/>
          </w:tcPr>
          <w:p w:rsidR="0031054B" w:rsidRPr="009F744D" w:rsidRDefault="00DC1778" w:rsidP="00F56A1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 неделя августа</w:t>
            </w:r>
          </w:p>
          <w:p w:rsidR="0031054B" w:rsidRPr="009F744D" w:rsidRDefault="0031054B" w:rsidP="00F56A1D">
            <w:pPr>
              <w:jc w:val="center"/>
              <w:rPr>
                <w:b/>
                <w:i/>
              </w:rPr>
            </w:pPr>
            <w:r w:rsidRPr="009F744D">
              <w:rPr>
                <w:b/>
                <w:i/>
                <w:sz w:val="22"/>
                <w:szCs w:val="22"/>
              </w:rPr>
              <w:t xml:space="preserve"> «Летние путешествия»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Занятие-игра «Путешествие по воздуху» (13, стр.80)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Дидактические игры на социально-речевое общение: «Подарок другу» (14, стр.76), «Как можно сделать приятное другому» (14, стр. 88), «Передача чувств» (14, стр.76)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Дидактические игры: «На воде, на земле, в воздухе» (6, стр. 101), «Где ты живёшь?» (6, стр. 101), «На чём я путешествую» (6, стр. 101)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Подвижные игры: «Где мы были – мы не скажем, а что делали - покажем» (9, стр. 120), «Кто живёт в избушке?» (9, стр. 121)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Игровой комплекс упражнений «Три медведя» (9, стр. 147)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Мимическая гимнастика «Курочка и цыплята» (9, стр.230)</w:t>
            </w:r>
          </w:p>
        </w:tc>
        <w:tc>
          <w:tcPr>
            <w:tcW w:w="3200" w:type="dxa"/>
          </w:tcPr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Фестиваль любимых песен «Раз – словечко, два – словечко, будет песенка!»</w:t>
            </w:r>
          </w:p>
          <w:p w:rsidR="0031054B" w:rsidRPr="009F744D" w:rsidRDefault="0031054B" w:rsidP="00F56A1D">
            <w:pPr>
              <w:jc w:val="both"/>
            </w:pPr>
            <w:r w:rsidRPr="009F744D">
              <w:rPr>
                <w:sz w:val="22"/>
                <w:szCs w:val="22"/>
              </w:rPr>
              <w:t>- Рисование «Дорисуй облачко»</w:t>
            </w:r>
          </w:p>
        </w:tc>
        <w:tc>
          <w:tcPr>
            <w:tcW w:w="3201" w:type="dxa"/>
          </w:tcPr>
          <w:p w:rsidR="0031054B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Игра-тренинг «Учимся правильно разговаривать» - правила ведения диалога (15; 22)</w:t>
            </w:r>
          </w:p>
          <w:p w:rsidR="0031054B" w:rsidRPr="009F744D" w:rsidRDefault="0031054B" w:rsidP="00F56A1D">
            <w:pPr>
              <w:jc w:val="both"/>
            </w:pPr>
            <w:r>
              <w:rPr>
                <w:sz w:val="22"/>
                <w:szCs w:val="22"/>
              </w:rPr>
              <w:t>- Сюжетно-ролевая игра «Больница» (дети средней группы берут на себя роли врачей, медсестёр)</w:t>
            </w:r>
          </w:p>
        </w:tc>
      </w:tr>
      <w:tr w:rsidR="0031054B" w:rsidTr="0031054B">
        <w:trPr>
          <w:trHeight w:val="409"/>
        </w:trPr>
        <w:tc>
          <w:tcPr>
            <w:tcW w:w="15141" w:type="dxa"/>
            <w:gridSpan w:val="5"/>
          </w:tcPr>
          <w:p w:rsidR="0031054B" w:rsidRPr="005C49B6" w:rsidRDefault="00DC1778" w:rsidP="00F56A1D">
            <w:pPr>
              <w:jc w:val="both"/>
            </w:pPr>
            <w:r>
              <w:rPr>
                <w:b/>
                <w:i/>
              </w:rPr>
              <w:t xml:space="preserve">С 20.08. по 20.09.   </w:t>
            </w:r>
            <w:r w:rsidR="0031054B" w:rsidRPr="005C49B6">
              <w:rPr>
                <w:b/>
                <w:i/>
              </w:rPr>
              <w:t>Месячник безопасности по плану.</w:t>
            </w:r>
          </w:p>
        </w:tc>
      </w:tr>
    </w:tbl>
    <w:p w:rsidR="0031054B" w:rsidRDefault="0031054B" w:rsidP="0031054B">
      <w:pPr>
        <w:jc w:val="both"/>
      </w:pPr>
    </w:p>
    <w:p w:rsidR="005C49B6" w:rsidRDefault="005C49B6" w:rsidP="0031054B">
      <w:pPr>
        <w:jc w:val="both"/>
        <w:rPr>
          <w:sz w:val="22"/>
          <w:szCs w:val="22"/>
        </w:rPr>
      </w:pPr>
    </w:p>
    <w:p w:rsidR="005C49B6" w:rsidRDefault="005C49B6" w:rsidP="0031054B">
      <w:pPr>
        <w:jc w:val="both"/>
        <w:rPr>
          <w:sz w:val="22"/>
          <w:szCs w:val="22"/>
        </w:rPr>
      </w:pPr>
    </w:p>
    <w:p w:rsidR="0031054B" w:rsidRPr="00041453" w:rsidRDefault="0031054B" w:rsidP="0031054B">
      <w:pPr>
        <w:jc w:val="both"/>
        <w:rPr>
          <w:sz w:val="22"/>
          <w:szCs w:val="22"/>
        </w:rPr>
      </w:pPr>
      <w:r w:rsidRPr="00041453">
        <w:rPr>
          <w:sz w:val="22"/>
          <w:szCs w:val="22"/>
        </w:rPr>
        <w:lastRenderedPageBreak/>
        <w:t>Литература: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r w:rsidRPr="00041453">
        <w:rPr>
          <w:sz w:val="22"/>
          <w:szCs w:val="22"/>
        </w:rPr>
        <w:t xml:space="preserve">Луконина Н., </w:t>
      </w:r>
      <w:proofErr w:type="spellStart"/>
      <w:r w:rsidRPr="00041453">
        <w:rPr>
          <w:sz w:val="22"/>
          <w:szCs w:val="22"/>
        </w:rPr>
        <w:t>Чадова</w:t>
      </w:r>
      <w:proofErr w:type="spellEnd"/>
      <w:r w:rsidRPr="00041453">
        <w:rPr>
          <w:sz w:val="22"/>
          <w:szCs w:val="22"/>
        </w:rPr>
        <w:t xml:space="preserve"> Л. «Физкультурные праздники в детском саду», Москва «Айрис-</w:t>
      </w:r>
      <w:proofErr w:type="gramStart"/>
      <w:r w:rsidRPr="00041453">
        <w:rPr>
          <w:sz w:val="22"/>
          <w:szCs w:val="22"/>
        </w:rPr>
        <w:t>Пресс»/</w:t>
      </w:r>
      <w:proofErr w:type="gramEnd"/>
      <w:r w:rsidRPr="00041453">
        <w:rPr>
          <w:sz w:val="22"/>
          <w:szCs w:val="22"/>
        </w:rPr>
        <w:t>2004 г.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Хра</w:t>
      </w:r>
      <w:r w:rsidRPr="00041453">
        <w:rPr>
          <w:sz w:val="22"/>
          <w:szCs w:val="22"/>
        </w:rPr>
        <w:t>мцева</w:t>
      </w:r>
      <w:proofErr w:type="spellEnd"/>
      <w:r w:rsidRPr="00041453">
        <w:rPr>
          <w:sz w:val="22"/>
          <w:szCs w:val="22"/>
        </w:rPr>
        <w:t xml:space="preserve"> Т.Г. «Воспитание безопасного поведения дошкольников на улице», Москва «</w:t>
      </w:r>
      <w:proofErr w:type="gramStart"/>
      <w:r w:rsidRPr="00041453">
        <w:rPr>
          <w:sz w:val="22"/>
          <w:szCs w:val="22"/>
        </w:rPr>
        <w:t>ЦПО»/</w:t>
      </w:r>
      <w:proofErr w:type="gramEnd"/>
      <w:r w:rsidRPr="00041453">
        <w:rPr>
          <w:sz w:val="22"/>
          <w:szCs w:val="22"/>
        </w:rPr>
        <w:t>2007 г.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041453">
        <w:rPr>
          <w:sz w:val="22"/>
          <w:szCs w:val="22"/>
        </w:rPr>
        <w:t>Саулина</w:t>
      </w:r>
      <w:proofErr w:type="spellEnd"/>
      <w:r w:rsidRPr="00041453">
        <w:rPr>
          <w:sz w:val="22"/>
          <w:szCs w:val="22"/>
        </w:rPr>
        <w:t xml:space="preserve"> Т.Ф. «Три сигнала светофора», Москва «</w:t>
      </w:r>
      <w:proofErr w:type="gramStart"/>
      <w:r w:rsidRPr="00041453">
        <w:rPr>
          <w:sz w:val="22"/>
          <w:szCs w:val="22"/>
        </w:rPr>
        <w:t>Просвещение»/</w:t>
      </w:r>
      <w:proofErr w:type="gramEnd"/>
      <w:r w:rsidRPr="00041453">
        <w:rPr>
          <w:sz w:val="22"/>
          <w:szCs w:val="22"/>
        </w:rPr>
        <w:t>1989 г.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041453">
        <w:rPr>
          <w:sz w:val="22"/>
          <w:szCs w:val="22"/>
        </w:rPr>
        <w:t>Комратова</w:t>
      </w:r>
      <w:proofErr w:type="spellEnd"/>
      <w:r w:rsidRPr="00041453">
        <w:rPr>
          <w:sz w:val="22"/>
          <w:szCs w:val="22"/>
        </w:rPr>
        <w:t xml:space="preserve"> Н.Г., Грибова Л.Ф. «Социально-нравственное воспитание детей 3-4 лет», Москва «</w:t>
      </w:r>
      <w:proofErr w:type="gramStart"/>
      <w:r w:rsidRPr="00041453">
        <w:rPr>
          <w:sz w:val="22"/>
          <w:szCs w:val="22"/>
        </w:rPr>
        <w:t>Сфера»/</w:t>
      </w:r>
      <w:proofErr w:type="gramEnd"/>
      <w:r w:rsidRPr="00041453">
        <w:rPr>
          <w:sz w:val="22"/>
          <w:szCs w:val="22"/>
        </w:rPr>
        <w:t>2005 г.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r w:rsidRPr="00041453">
        <w:rPr>
          <w:sz w:val="22"/>
          <w:szCs w:val="22"/>
        </w:rPr>
        <w:t xml:space="preserve">Жукова О.Г., </w:t>
      </w:r>
      <w:proofErr w:type="spellStart"/>
      <w:r w:rsidRPr="00041453">
        <w:rPr>
          <w:sz w:val="22"/>
          <w:szCs w:val="22"/>
        </w:rPr>
        <w:t>Трушнина</w:t>
      </w:r>
      <w:proofErr w:type="spellEnd"/>
      <w:r w:rsidRPr="00041453">
        <w:rPr>
          <w:sz w:val="22"/>
          <w:szCs w:val="22"/>
        </w:rPr>
        <w:t xml:space="preserve"> Г.И., Фёдорова Е.Г. «Азбука АУ!», С.-Петербург «Детство-</w:t>
      </w:r>
      <w:proofErr w:type="gramStart"/>
      <w:r w:rsidRPr="00041453">
        <w:rPr>
          <w:sz w:val="22"/>
          <w:szCs w:val="22"/>
        </w:rPr>
        <w:t>Пресс»/</w:t>
      </w:r>
      <w:proofErr w:type="gramEnd"/>
      <w:r w:rsidRPr="00041453">
        <w:rPr>
          <w:sz w:val="22"/>
          <w:szCs w:val="22"/>
        </w:rPr>
        <w:t>2008 г.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r w:rsidRPr="00041453">
        <w:rPr>
          <w:sz w:val="22"/>
          <w:szCs w:val="22"/>
        </w:rPr>
        <w:t>Фёдорова Г.П. «На золотом крыльце сидели», С.-Петербург «Детство-</w:t>
      </w:r>
      <w:proofErr w:type="gramStart"/>
      <w:r w:rsidRPr="00041453">
        <w:rPr>
          <w:sz w:val="22"/>
          <w:szCs w:val="22"/>
        </w:rPr>
        <w:t>Пресс»/</w:t>
      </w:r>
      <w:proofErr w:type="gramEnd"/>
      <w:r w:rsidRPr="00041453">
        <w:rPr>
          <w:sz w:val="22"/>
          <w:szCs w:val="22"/>
        </w:rPr>
        <w:t>2000 г.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r w:rsidRPr="00041453">
        <w:rPr>
          <w:sz w:val="22"/>
          <w:szCs w:val="22"/>
        </w:rPr>
        <w:t>Кудрявцев В.Т., Егоров Б.Б. «Развивающая педагогика оздоровления», Москва «</w:t>
      </w:r>
      <w:proofErr w:type="spellStart"/>
      <w:r w:rsidRPr="00041453">
        <w:rPr>
          <w:sz w:val="22"/>
          <w:szCs w:val="22"/>
        </w:rPr>
        <w:t>Линка</w:t>
      </w:r>
      <w:proofErr w:type="spellEnd"/>
      <w:r w:rsidRPr="00041453">
        <w:rPr>
          <w:sz w:val="22"/>
          <w:szCs w:val="22"/>
        </w:rPr>
        <w:t>-</w:t>
      </w:r>
      <w:proofErr w:type="gramStart"/>
      <w:r w:rsidRPr="00041453">
        <w:rPr>
          <w:sz w:val="22"/>
          <w:szCs w:val="22"/>
        </w:rPr>
        <w:t>Пресс»/</w:t>
      </w:r>
      <w:proofErr w:type="gramEnd"/>
      <w:r w:rsidRPr="00041453">
        <w:rPr>
          <w:sz w:val="22"/>
          <w:szCs w:val="22"/>
        </w:rPr>
        <w:t>2000 г.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r w:rsidRPr="00041453">
        <w:rPr>
          <w:sz w:val="22"/>
          <w:szCs w:val="22"/>
        </w:rPr>
        <w:t>Методические рекомендации «Игровая деятельность дошкольника», МДОУ № 52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r w:rsidRPr="00041453">
        <w:rPr>
          <w:sz w:val="22"/>
          <w:szCs w:val="22"/>
        </w:rPr>
        <w:t>«Ребёнок в детском саду», журнал № 4/2003 г.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r w:rsidRPr="00041453">
        <w:rPr>
          <w:sz w:val="22"/>
          <w:szCs w:val="22"/>
        </w:rPr>
        <w:t>Методические рекомендации «Экологическое воспитание в системе дошкольного образования Мурманской области», Мурманск «</w:t>
      </w:r>
      <w:proofErr w:type="spellStart"/>
      <w:proofErr w:type="gramStart"/>
      <w:r w:rsidRPr="00041453">
        <w:rPr>
          <w:sz w:val="22"/>
          <w:szCs w:val="22"/>
        </w:rPr>
        <w:t>Пазори</w:t>
      </w:r>
      <w:proofErr w:type="spellEnd"/>
      <w:r w:rsidRPr="00041453">
        <w:rPr>
          <w:sz w:val="22"/>
          <w:szCs w:val="22"/>
        </w:rPr>
        <w:t>»/</w:t>
      </w:r>
      <w:proofErr w:type="gramEnd"/>
      <w:r w:rsidRPr="00041453">
        <w:rPr>
          <w:sz w:val="22"/>
          <w:szCs w:val="22"/>
        </w:rPr>
        <w:t>2004 г.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041453">
        <w:rPr>
          <w:sz w:val="22"/>
          <w:szCs w:val="22"/>
        </w:rPr>
        <w:t>Алябьева</w:t>
      </w:r>
      <w:proofErr w:type="spellEnd"/>
      <w:r w:rsidRPr="00041453">
        <w:rPr>
          <w:sz w:val="22"/>
          <w:szCs w:val="22"/>
        </w:rPr>
        <w:t xml:space="preserve"> Е.А. «Нравственно-этические беседы и игры с дошкольниками», Москва «</w:t>
      </w:r>
      <w:proofErr w:type="gramStart"/>
      <w:r w:rsidRPr="00041453">
        <w:rPr>
          <w:sz w:val="22"/>
          <w:szCs w:val="22"/>
        </w:rPr>
        <w:t>Сфера»/</w:t>
      </w:r>
      <w:proofErr w:type="gramEnd"/>
      <w:r w:rsidRPr="00041453">
        <w:rPr>
          <w:sz w:val="22"/>
          <w:szCs w:val="22"/>
        </w:rPr>
        <w:t>2004 г.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r w:rsidRPr="00041453">
        <w:rPr>
          <w:sz w:val="22"/>
          <w:szCs w:val="22"/>
        </w:rPr>
        <w:t>Тарасов М.А. «Коррекция социального и речевого развития детей 3-7 лет», Москва «</w:t>
      </w:r>
      <w:proofErr w:type="gramStart"/>
      <w:r w:rsidRPr="00041453">
        <w:rPr>
          <w:sz w:val="22"/>
          <w:szCs w:val="22"/>
        </w:rPr>
        <w:t>Сфера»/</w:t>
      </w:r>
      <w:proofErr w:type="gramEnd"/>
      <w:r w:rsidRPr="00041453">
        <w:rPr>
          <w:sz w:val="22"/>
          <w:szCs w:val="22"/>
        </w:rPr>
        <w:t>2005 г.</w:t>
      </w:r>
    </w:p>
    <w:p w:rsidR="0031054B" w:rsidRPr="00041453" w:rsidRDefault="0031054B" w:rsidP="0031054B">
      <w:pPr>
        <w:numPr>
          <w:ilvl w:val="0"/>
          <w:numId w:val="1"/>
        </w:numPr>
        <w:jc w:val="both"/>
        <w:rPr>
          <w:sz w:val="22"/>
          <w:szCs w:val="22"/>
        </w:rPr>
      </w:pPr>
      <w:r w:rsidRPr="00041453">
        <w:rPr>
          <w:sz w:val="22"/>
          <w:szCs w:val="22"/>
        </w:rPr>
        <w:t xml:space="preserve">И.Ф. </w:t>
      </w:r>
      <w:proofErr w:type="spellStart"/>
      <w:r w:rsidRPr="00041453">
        <w:rPr>
          <w:sz w:val="22"/>
          <w:szCs w:val="22"/>
        </w:rPr>
        <w:t>Мулько</w:t>
      </w:r>
      <w:proofErr w:type="spellEnd"/>
      <w:r w:rsidRPr="00041453">
        <w:rPr>
          <w:sz w:val="22"/>
          <w:szCs w:val="22"/>
        </w:rPr>
        <w:t xml:space="preserve"> «Развитие представлений о человеке в истории и культуре», Москва «</w:t>
      </w:r>
      <w:proofErr w:type="gramStart"/>
      <w:r w:rsidRPr="00041453">
        <w:rPr>
          <w:sz w:val="22"/>
          <w:szCs w:val="22"/>
        </w:rPr>
        <w:t>Сфера»/</w:t>
      </w:r>
      <w:proofErr w:type="gramEnd"/>
      <w:r w:rsidRPr="00041453">
        <w:rPr>
          <w:sz w:val="22"/>
          <w:szCs w:val="22"/>
        </w:rPr>
        <w:t>2004 г.</w:t>
      </w:r>
    </w:p>
    <w:p w:rsidR="0031054B" w:rsidRPr="00041453" w:rsidRDefault="0031054B" w:rsidP="0031054B">
      <w:pPr>
        <w:rPr>
          <w:sz w:val="22"/>
          <w:szCs w:val="22"/>
        </w:rPr>
      </w:pPr>
    </w:p>
    <w:p w:rsidR="00A653F2" w:rsidRDefault="00A653F2"/>
    <w:sectPr w:rsidR="00A653F2" w:rsidSect="00041453">
      <w:footerReference w:type="even" r:id="rId7"/>
      <w:footerReference w:type="default" r:id="rId8"/>
      <w:pgSz w:w="16838" w:h="11906" w:orient="landscape"/>
      <w:pgMar w:top="851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83A" w:rsidRDefault="007C083A" w:rsidP="000416B3">
      <w:r>
        <w:separator/>
      </w:r>
    </w:p>
  </w:endnote>
  <w:endnote w:type="continuationSeparator" w:id="0">
    <w:p w:rsidR="007C083A" w:rsidRDefault="007C083A" w:rsidP="0004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453" w:rsidRDefault="00B639F3" w:rsidP="005834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783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453" w:rsidRDefault="00DC1778" w:rsidP="0058345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453" w:rsidRDefault="00B639F3" w:rsidP="005834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78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1778">
      <w:rPr>
        <w:rStyle w:val="a5"/>
        <w:noProof/>
      </w:rPr>
      <w:t>7</w:t>
    </w:r>
    <w:r>
      <w:rPr>
        <w:rStyle w:val="a5"/>
      </w:rPr>
      <w:fldChar w:fldCharType="end"/>
    </w:r>
  </w:p>
  <w:p w:rsidR="00583453" w:rsidRDefault="00DC1778" w:rsidP="005834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83A" w:rsidRDefault="007C083A" w:rsidP="000416B3">
      <w:r>
        <w:separator/>
      </w:r>
    </w:p>
  </w:footnote>
  <w:footnote w:type="continuationSeparator" w:id="0">
    <w:p w:rsidR="007C083A" w:rsidRDefault="007C083A" w:rsidP="00041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1766A"/>
    <w:multiLevelType w:val="hybridMultilevel"/>
    <w:tmpl w:val="0C662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730342"/>
    <w:multiLevelType w:val="hybridMultilevel"/>
    <w:tmpl w:val="F530F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54B"/>
    <w:rsid w:val="000416B3"/>
    <w:rsid w:val="000F66EE"/>
    <w:rsid w:val="001C0F6A"/>
    <w:rsid w:val="00285BF5"/>
    <w:rsid w:val="0031054B"/>
    <w:rsid w:val="00422BC2"/>
    <w:rsid w:val="005534F7"/>
    <w:rsid w:val="00583A20"/>
    <w:rsid w:val="005C49B6"/>
    <w:rsid w:val="00675C47"/>
    <w:rsid w:val="0079346A"/>
    <w:rsid w:val="007C083A"/>
    <w:rsid w:val="00A10958"/>
    <w:rsid w:val="00A653F2"/>
    <w:rsid w:val="00B639F3"/>
    <w:rsid w:val="00C8783C"/>
    <w:rsid w:val="00D14805"/>
    <w:rsid w:val="00DC1778"/>
    <w:rsid w:val="00DD5466"/>
    <w:rsid w:val="00E60414"/>
    <w:rsid w:val="00E9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C1A15-8F58-4146-8315-AFD99083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05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0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0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Dima-x64</cp:lastModifiedBy>
  <cp:revision>7</cp:revision>
  <cp:lastPrinted>2018-06-06T07:56:00Z</cp:lastPrinted>
  <dcterms:created xsi:type="dcterms:W3CDTF">2017-05-30T05:08:00Z</dcterms:created>
  <dcterms:modified xsi:type="dcterms:W3CDTF">2020-06-22T12:28:00Z</dcterms:modified>
</cp:coreProperties>
</file>